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0F111C67" w:rsidR="003A4169" w:rsidRDefault="00854DF3" w:rsidP="000D78B2">
      <w:pPr>
        <w:pStyle w:val="p1"/>
        <w:jc w:val="center"/>
        <w:rPr>
          <w:b/>
          <w:sz w:val="40"/>
        </w:rPr>
      </w:pPr>
      <w:r>
        <w:rPr>
          <w:noProof/>
        </w:rPr>
        <mc:AlternateContent>
          <mc:Choice Requires="wps">
            <w:drawing>
              <wp:anchor distT="0" distB="0" distL="114300" distR="114300" simplePos="0" relativeHeight="251661312" behindDoc="0" locked="0" layoutInCell="1" allowOverlap="1" wp14:anchorId="443411E5" wp14:editId="1E7B5185">
                <wp:simplePos x="0" y="0"/>
                <wp:positionH relativeFrom="margin">
                  <wp:align>right</wp:align>
                </wp:positionH>
                <wp:positionV relativeFrom="paragraph">
                  <wp:posOffset>346345</wp:posOffset>
                </wp:positionV>
                <wp:extent cx="1828800" cy="1828800"/>
                <wp:effectExtent l="0" t="0" r="0" b="2540"/>
                <wp:wrapSquare wrapText="bothSides"/>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3411E5" id="_x0000_t202" coordsize="21600,21600" o:spt="202" path="m,l,21600r21600,l21600,xe">
                <v:stroke joinstyle="miter"/>
                <v:path gradientshapeok="t" o:connecttype="rect"/>
              </v:shapetype>
              <v:shape id="Text Box 36" o:spid="_x0000_s1026" type="#_x0000_t202" style="position:absolute;left:0;text-align:left;margin-left:92.8pt;margin-top:27.25pt;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" filled="f" stroked="f">
                <v:fill o:detectmouseclick="t"/>
                <v:textbox style="mso-fit-shape-to-text:t">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v:textbox>
                <w10:wrap type="square" anchorx="margin"/>
              </v:shape>
            </w:pict>
          </mc:Fallback>
        </mc:AlternateContent>
      </w:r>
    </w:p>
    <w:p w14:paraId="5C1716F7" w14:textId="77777777" w:rsidR="00F172EA" w:rsidRDefault="00F172EA" w:rsidP="00854DF3">
      <w:pPr>
        <w:pStyle w:val="p1"/>
        <w:rPr>
          <w:rFonts w:asciiTheme="minorHAnsi" w:hAnsiTheme="minorHAnsi" w:cstheme="minorHAnsi"/>
          <w:b/>
          <w:sz w:val="40"/>
        </w:rPr>
      </w:pPr>
    </w:p>
    <w:p w14:paraId="1AB04174" w14:textId="7D582F8E" w:rsidR="00C005D2" w:rsidRPr="00F172EA" w:rsidRDefault="00F172EA" w:rsidP="000D78B2">
      <w:pPr>
        <w:pStyle w:val="p1"/>
        <w:jc w:val="center"/>
        <w:rPr>
          <w:rFonts w:asciiTheme="minorHAnsi" w:hAnsiTheme="minorHAnsi" w:cstheme="minorHAnsi"/>
          <w:bCs/>
          <w:sz w:val="40"/>
        </w:rPr>
      </w:pPr>
      <w:r w:rsidRPr="00F172EA">
        <w:rPr>
          <w:rFonts w:asciiTheme="minorHAnsi" w:hAnsiTheme="minorHAnsi" w:cstheme="minorHAnsi"/>
          <w:bCs/>
          <w:sz w:val="40"/>
        </w:rPr>
        <w:t xml:space="preserve">Data Analytics Bootcamp - </w:t>
      </w:r>
      <w:r w:rsidR="00C005D2" w:rsidRPr="00F172EA">
        <w:rPr>
          <w:rFonts w:asciiTheme="minorHAnsi" w:hAnsiTheme="minorHAnsi" w:cstheme="minorHAnsi"/>
          <w:bCs/>
          <w:sz w:val="40"/>
        </w:rPr>
        <w:t>Project 1</w:t>
      </w:r>
    </w:p>
    <w:p w14:paraId="0F554E3F" w14:textId="7BF31455" w:rsidR="000005C7" w:rsidRDefault="000005C7" w:rsidP="000D78B2">
      <w:pPr>
        <w:pStyle w:val="p1"/>
        <w:jc w:val="center"/>
        <w:rPr>
          <w:rFonts w:asciiTheme="minorHAnsi" w:hAnsiTheme="minorHAnsi" w:cstheme="minorHAnsi"/>
          <w:b/>
          <w:sz w:val="40"/>
        </w:rPr>
      </w:pPr>
    </w:p>
    <w:p w14:paraId="376009D9" w14:textId="77777777" w:rsidR="00854DF3" w:rsidRPr="00056101" w:rsidRDefault="00854DF3" w:rsidP="000D78B2">
      <w:pPr>
        <w:pStyle w:val="p1"/>
        <w:jc w:val="center"/>
        <w:rPr>
          <w:rFonts w:asciiTheme="minorHAnsi" w:hAnsiTheme="minorHAnsi" w:cstheme="minorHAnsi"/>
          <w:b/>
          <w:sz w:val="40"/>
        </w:rPr>
      </w:pPr>
    </w:p>
    <w:p w14:paraId="749D5D37" w14:textId="37F6F140" w:rsidR="00124971" w:rsidRPr="00056101" w:rsidRDefault="00F172EA" w:rsidP="000D78B2">
      <w:pPr>
        <w:pStyle w:val="p1"/>
        <w:jc w:val="center"/>
        <w:rPr>
          <w:rFonts w:asciiTheme="minorHAnsi" w:hAnsiTheme="minorHAnsi" w:cstheme="minorHAnsi"/>
          <w:b/>
          <w:sz w:val="40"/>
        </w:rPr>
      </w:pPr>
      <w:r>
        <w:rPr>
          <w:noProof/>
        </w:rPr>
        <mc:AlternateContent>
          <mc:Choice Requires="wps">
            <w:drawing>
              <wp:anchor distT="0" distB="0" distL="114300" distR="114300" simplePos="0" relativeHeight="251663360" behindDoc="0" locked="0" layoutInCell="1" allowOverlap="1" wp14:anchorId="1791EDFB" wp14:editId="1666CE75">
                <wp:simplePos x="0" y="0"/>
                <wp:positionH relativeFrom="column">
                  <wp:posOffset>0</wp:posOffset>
                </wp:positionH>
                <wp:positionV relativeFrom="paragraph">
                  <wp:posOffset>0</wp:posOffset>
                </wp:positionV>
                <wp:extent cx="1828800" cy="1828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EDFB" id="Text Box 37"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fill o:detectmouseclick="t"/>
                <v:textbox style="mso-fit-shape-to-text:t">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v:textbox>
                <w10:wrap type="square"/>
              </v:shape>
            </w:pict>
          </mc:Fallback>
        </mc:AlternateContent>
      </w:r>
    </w:p>
    <w:p w14:paraId="36C0E412" w14:textId="6DDCC160" w:rsidR="00124971" w:rsidRPr="00056101" w:rsidRDefault="00854DF3" w:rsidP="000D78B2">
      <w:pPr>
        <w:pStyle w:val="p1"/>
        <w:jc w:val="center"/>
        <w:rPr>
          <w:rFonts w:asciiTheme="minorHAnsi" w:hAnsiTheme="minorHAnsi" w:cstheme="minorHAnsi"/>
          <w:b/>
          <w:sz w:val="40"/>
        </w:rPr>
      </w:pPr>
      <w:r w:rsidRPr="00854DF3">
        <w:rPr>
          <w:rFonts w:asciiTheme="minorHAnsi" w:hAnsiTheme="minorHAnsi" w:cstheme="minorHAnsi"/>
          <w:b/>
          <w:sz w:val="40"/>
        </w:rPr>
        <w:drawing>
          <wp:inline distT="0" distB="0" distL="0" distR="0" wp14:anchorId="48F3748A" wp14:editId="4C669EAB">
            <wp:extent cx="4705350" cy="3021330"/>
            <wp:effectExtent l="0" t="0" r="0" b="762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8"/>
                    <a:stretch>
                      <a:fillRect/>
                    </a:stretch>
                  </pic:blipFill>
                  <pic:spPr>
                    <a:xfrm>
                      <a:off x="0" y="0"/>
                      <a:ext cx="4710984" cy="3024948"/>
                    </a:xfrm>
                    <a:prstGeom prst="rect">
                      <a:avLst/>
                    </a:prstGeom>
                  </pic:spPr>
                </pic:pic>
              </a:graphicData>
            </a:graphic>
          </wp:inline>
        </w:drawing>
      </w:r>
    </w:p>
    <w:p w14:paraId="3D847B1D" w14:textId="77777777" w:rsidR="00124971" w:rsidRPr="00056101" w:rsidRDefault="00124971" w:rsidP="000D78B2">
      <w:pPr>
        <w:pStyle w:val="p1"/>
        <w:jc w:val="center"/>
        <w:rPr>
          <w:rFonts w:asciiTheme="minorHAnsi" w:hAnsiTheme="minorHAnsi" w:cstheme="minorHAnsi"/>
          <w:b/>
          <w:sz w:val="40"/>
        </w:rPr>
      </w:pPr>
    </w:p>
    <w:p w14:paraId="506DA5A0" w14:textId="77777777" w:rsidR="00854DF3" w:rsidRDefault="00854DF3" w:rsidP="000D78B2">
      <w:pPr>
        <w:pStyle w:val="p1"/>
        <w:jc w:val="center"/>
        <w:rPr>
          <w:rFonts w:asciiTheme="minorHAnsi" w:hAnsiTheme="minorHAnsi" w:cstheme="minorHAnsi"/>
          <w:b/>
          <w:sz w:val="32"/>
        </w:rPr>
      </w:pPr>
    </w:p>
    <w:p w14:paraId="3ED1F761" w14:textId="17E1E728" w:rsidR="000005C7"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FCD39C1" w14:textId="171E9837" w:rsidR="00131033" w:rsidRDefault="006E2AD1" w:rsidP="00961FFF">
      <w:pPr>
        <w:rPr>
          <w:b/>
          <w:bCs/>
          <w:color w:val="2F5496" w:themeColor="accent1" w:themeShade="BF"/>
          <w:sz w:val="36"/>
          <w:szCs w:val="36"/>
        </w:rPr>
      </w:pPr>
      <w:r>
        <w:rPr>
          <w:b/>
          <w:bCs/>
          <w:color w:val="2F5496" w:themeColor="accent1" w:themeShade="BF"/>
          <w:sz w:val="36"/>
          <w:szCs w:val="36"/>
        </w:rPr>
        <w:lastRenderedPageBreak/>
        <w:t xml:space="preserve">0 - </w:t>
      </w:r>
      <w:r w:rsidR="00D01B7F">
        <w:rPr>
          <w:b/>
          <w:bCs/>
          <w:color w:val="2F5496" w:themeColor="accent1" w:themeShade="BF"/>
          <w:sz w:val="36"/>
          <w:szCs w:val="36"/>
        </w:rPr>
        <w:t xml:space="preserve">TABLE OF </w:t>
      </w:r>
      <w:r w:rsidR="00131033" w:rsidRPr="00D01B7F">
        <w:rPr>
          <w:b/>
          <w:bCs/>
          <w:color w:val="2F5496" w:themeColor="accent1" w:themeShade="BF"/>
          <w:sz w:val="36"/>
          <w:szCs w:val="36"/>
        </w:rPr>
        <w:t>C</w:t>
      </w:r>
      <w:r w:rsidR="00D01B7F">
        <w:rPr>
          <w:b/>
          <w:bCs/>
          <w:color w:val="2F5496" w:themeColor="accent1" w:themeShade="BF"/>
          <w:sz w:val="36"/>
          <w:szCs w:val="36"/>
        </w:rPr>
        <w:t>ONTENTS</w:t>
      </w:r>
    </w:p>
    <w:p w14:paraId="0BC22ACF" w14:textId="32F0FCD9" w:rsidR="00751EA0" w:rsidRDefault="00751EA0" w:rsidP="00961FFF">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1988"/>
        <w:gridCol w:w="2375"/>
      </w:tblGrid>
      <w:tr w:rsidR="00751EA0" w:rsidRPr="00751EA0" w14:paraId="30DB9D4B" w14:textId="77777777" w:rsidTr="00CD7024">
        <w:tc>
          <w:tcPr>
            <w:tcW w:w="6091" w:type="dxa"/>
          </w:tcPr>
          <w:p w14:paraId="32B06971" w14:textId="2CFD6406" w:rsidR="00751EA0" w:rsidRPr="00751EA0" w:rsidRDefault="00751EA0" w:rsidP="00961FFF">
            <w:pPr>
              <w:rPr>
                <w:rFonts w:asciiTheme="minorHAnsi" w:hAnsiTheme="minorHAnsi" w:cstheme="minorHAnsi"/>
                <w:b/>
                <w:bCs/>
                <w:color w:val="2F5496" w:themeColor="accent1" w:themeShade="BF"/>
              </w:rPr>
            </w:pPr>
            <w:r w:rsidRPr="00AD37B6">
              <w:rPr>
                <w:rFonts w:asciiTheme="minorHAnsi" w:hAnsiTheme="minorHAnsi" w:cstheme="minorHAnsi"/>
                <w:b/>
                <w:bCs/>
              </w:rPr>
              <w:t>1 -</w:t>
            </w:r>
            <w:r w:rsidRPr="00751EA0">
              <w:rPr>
                <w:rFonts w:asciiTheme="minorHAnsi" w:hAnsiTheme="minorHAnsi" w:cstheme="minorHAnsi"/>
                <w:b/>
                <w:bCs/>
                <w:color w:val="2F5496" w:themeColor="accent1" w:themeShade="BF"/>
              </w:rPr>
              <w:t xml:space="preserve"> Introduction</w:t>
            </w:r>
          </w:p>
        </w:tc>
        <w:tc>
          <w:tcPr>
            <w:tcW w:w="1984" w:type="dxa"/>
          </w:tcPr>
          <w:p w14:paraId="34C9E2A7" w14:textId="6B444C29"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4008E8E6" w14:textId="69C19B34" w:rsidR="00751EA0" w:rsidRPr="00CD7024" w:rsidRDefault="00751EA0" w:rsidP="00961FFF">
            <w:pPr>
              <w:rPr>
                <w:rFonts w:asciiTheme="minorHAnsi" w:hAnsiTheme="minorHAnsi" w:cstheme="minorHAnsi"/>
                <w:b/>
                <w:bCs/>
              </w:rPr>
            </w:pPr>
            <w:r w:rsidRPr="00CD7024">
              <w:rPr>
                <w:rFonts w:asciiTheme="minorHAnsi" w:hAnsiTheme="minorHAnsi" w:cstheme="minorHAnsi"/>
                <w:b/>
                <w:bCs/>
              </w:rPr>
              <w:t>Page 3</w:t>
            </w:r>
          </w:p>
        </w:tc>
      </w:tr>
      <w:tr w:rsidR="00294310" w:rsidRPr="00751EA0" w14:paraId="5CF38D1A" w14:textId="77777777" w:rsidTr="00CD7024">
        <w:tc>
          <w:tcPr>
            <w:tcW w:w="6091" w:type="dxa"/>
          </w:tcPr>
          <w:p w14:paraId="2627CD36" w14:textId="77777777" w:rsidR="00294310" w:rsidRPr="00751EA0" w:rsidRDefault="00294310" w:rsidP="00961FFF">
            <w:pPr>
              <w:rPr>
                <w:rFonts w:asciiTheme="minorHAnsi" w:hAnsiTheme="minorHAnsi" w:cstheme="minorHAnsi"/>
                <w:b/>
                <w:bCs/>
                <w:color w:val="2F5496" w:themeColor="accent1" w:themeShade="BF"/>
              </w:rPr>
            </w:pPr>
          </w:p>
        </w:tc>
        <w:tc>
          <w:tcPr>
            <w:tcW w:w="1984" w:type="dxa"/>
          </w:tcPr>
          <w:p w14:paraId="5FF85912" w14:textId="77777777" w:rsidR="00294310" w:rsidRPr="00CD7024" w:rsidRDefault="00294310" w:rsidP="00961FFF">
            <w:pPr>
              <w:rPr>
                <w:rFonts w:asciiTheme="minorHAnsi" w:hAnsiTheme="minorHAnsi" w:cstheme="minorHAnsi"/>
                <w:b/>
                <w:bCs/>
              </w:rPr>
            </w:pPr>
          </w:p>
        </w:tc>
        <w:tc>
          <w:tcPr>
            <w:tcW w:w="2375" w:type="dxa"/>
          </w:tcPr>
          <w:p w14:paraId="557DFA2E" w14:textId="77777777" w:rsidR="00294310" w:rsidRPr="00CD7024" w:rsidRDefault="00294310" w:rsidP="00961FFF">
            <w:pPr>
              <w:rPr>
                <w:rFonts w:asciiTheme="minorHAnsi" w:hAnsiTheme="minorHAnsi" w:cstheme="minorHAnsi"/>
                <w:b/>
                <w:bCs/>
              </w:rPr>
            </w:pPr>
          </w:p>
        </w:tc>
      </w:tr>
      <w:tr w:rsidR="00751EA0" w:rsidRPr="00751EA0" w14:paraId="7AF1CADB" w14:textId="77777777" w:rsidTr="00CD7024">
        <w:tc>
          <w:tcPr>
            <w:tcW w:w="6091" w:type="dxa"/>
          </w:tcPr>
          <w:p w14:paraId="6DACC14B" w14:textId="10278514" w:rsidR="00751EA0" w:rsidRPr="00751EA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2 –</w:t>
            </w:r>
            <w:r>
              <w:rPr>
                <w:rFonts w:asciiTheme="minorHAnsi" w:hAnsiTheme="minorHAnsi" w:cstheme="minorHAnsi"/>
                <w:b/>
                <w:bCs/>
                <w:color w:val="2F5496" w:themeColor="accent1" w:themeShade="BF"/>
              </w:rPr>
              <w:t xml:space="preserve"> Data Acquisition</w:t>
            </w:r>
          </w:p>
        </w:tc>
        <w:tc>
          <w:tcPr>
            <w:tcW w:w="1984" w:type="dxa"/>
          </w:tcPr>
          <w:p w14:paraId="1780440C" w14:textId="04166C45"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BF461E" w14:textId="1092DA52" w:rsidR="00751EA0" w:rsidRPr="00CD7024" w:rsidRDefault="00294310" w:rsidP="00961FFF">
            <w:pPr>
              <w:rPr>
                <w:rFonts w:asciiTheme="minorHAnsi" w:hAnsiTheme="minorHAnsi" w:cstheme="minorHAnsi"/>
                <w:b/>
                <w:bCs/>
              </w:rPr>
            </w:pPr>
            <w:r w:rsidRPr="00CD7024">
              <w:rPr>
                <w:rFonts w:asciiTheme="minorHAnsi" w:hAnsiTheme="minorHAnsi" w:cstheme="minorHAnsi"/>
                <w:b/>
                <w:bCs/>
              </w:rPr>
              <w:t>Pages 3</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4</w:t>
            </w:r>
          </w:p>
        </w:tc>
      </w:tr>
      <w:tr w:rsidR="00294310" w:rsidRPr="00751EA0" w14:paraId="02348877" w14:textId="77777777" w:rsidTr="00CD7024">
        <w:tc>
          <w:tcPr>
            <w:tcW w:w="6091" w:type="dxa"/>
          </w:tcPr>
          <w:p w14:paraId="6C98BC3C" w14:textId="77777777" w:rsidR="00294310" w:rsidRDefault="00294310" w:rsidP="00961FFF">
            <w:pPr>
              <w:rPr>
                <w:rFonts w:asciiTheme="minorHAnsi" w:hAnsiTheme="minorHAnsi" w:cstheme="minorHAnsi"/>
                <w:b/>
                <w:bCs/>
                <w:color w:val="2F5496" w:themeColor="accent1" w:themeShade="BF"/>
              </w:rPr>
            </w:pPr>
          </w:p>
        </w:tc>
        <w:tc>
          <w:tcPr>
            <w:tcW w:w="1984" w:type="dxa"/>
          </w:tcPr>
          <w:p w14:paraId="3A7A2BF4" w14:textId="77777777" w:rsidR="00294310" w:rsidRPr="00CD7024" w:rsidRDefault="00294310" w:rsidP="00961FFF">
            <w:pPr>
              <w:rPr>
                <w:rFonts w:asciiTheme="minorHAnsi" w:hAnsiTheme="minorHAnsi" w:cstheme="minorHAnsi"/>
                <w:b/>
                <w:bCs/>
              </w:rPr>
            </w:pPr>
          </w:p>
        </w:tc>
        <w:tc>
          <w:tcPr>
            <w:tcW w:w="2375" w:type="dxa"/>
          </w:tcPr>
          <w:p w14:paraId="7BF507AE" w14:textId="77777777" w:rsidR="00294310" w:rsidRPr="00CD7024" w:rsidRDefault="00294310" w:rsidP="00961FFF">
            <w:pPr>
              <w:rPr>
                <w:rFonts w:asciiTheme="minorHAnsi" w:hAnsiTheme="minorHAnsi" w:cstheme="minorHAnsi"/>
                <w:b/>
                <w:bCs/>
              </w:rPr>
            </w:pPr>
          </w:p>
        </w:tc>
      </w:tr>
      <w:tr w:rsidR="00294310" w:rsidRPr="00751EA0" w14:paraId="68B13957" w14:textId="77777777" w:rsidTr="00CD7024">
        <w:tc>
          <w:tcPr>
            <w:tcW w:w="6091" w:type="dxa"/>
          </w:tcPr>
          <w:p w14:paraId="7E9072A1" w14:textId="75E15361" w:rsidR="0029431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3 –</w:t>
            </w:r>
            <w:r>
              <w:rPr>
                <w:rFonts w:asciiTheme="minorHAnsi" w:hAnsiTheme="minorHAnsi" w:cstheme="minorHAnsi"/>
                <w:b/>
                <w:bCs/>
                <w:color w:val="2F5496" w:themeColor="accent1" w:themeShade="BF"/>
              </w:rPr>
              <w:t xml:space="preserve"> Important Definitions</w:t>
            </w:r>
            <w:r w:rsidRPr="00294310">
              <w:rPr>
                <w:rFonts w:asciiTheme="minorHAnsi" w:hAnsiTheme="minorHAnsi" w:cstheme="minorHAnsi"/>
                <w:b/>
                <w:bCs/>
                <w:color w:val="2F5496" w:themeColor="accent1" w:themeShade="BF"/>
              </w:rPr>
              <w:t xml:space="preserve"> and </w:t>
            </w:r>
            <w:r>
              <w:rPr>
                <w:rFonts w:asciiTheme="minorHAnsi" w:hAnsiTheme="minorHAnsi" w:cstheme="minorHAnsi"/>
                <w:b/>
                <w:bCs/>
                <w:color w:val="2F5496" w:themeColor="accent1" w:themeShade="BF"/>
              </w:rPr>
              <w:t>Baseline Assumptions</w:t>
            </w:r>
          </w:p>
        </w:tc>
        <w:tc>
          <w:tcPr>
            <w:tcW w:w="1984" w:type="dxa"/>
          </w:tcPr>
          <w:p w14:paraId="068A8A79" w14:textId="18836716" w:rsidR="0029431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0BEEF171" w14:textId="3C909A08" w:rsidR="00294310" w:rsidRPr="00CD7024" w:rsidRDefault="00294310" w:rsidP="00961FFF">
            <w:pPr>
              <w:rPr>
                <w:rFonts w:asciiTheme="minorHAnsi" w:hAnsiTheme="minorHAnsi" w:cstheme="minorHAnsi"/>
                <w:b/>
                <w:bCs/>
              </w:rPr>
            </w:pPr>
            <w:r w:rsidRPr="00CD7024">
              <w:rPr>
                <w:rFonts w:asciiTheme="minorHAnsi" w:hAnsiTheme="minorHAnsi" w:cstheme="minorHAnsi"/>
                <w:b/>
                <w:bCs/>
              </w:rPr>
              <w:t>Pages 5</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7</w:t>
            </w:r>
          </w:p>
        </w:tc>
      </w:tr>
      <w:tr w:rsidR="00017101" w:rsidRPr="00751EA0" w14:paraId="3399FFFB" w14:textId="77777777" w:rsidTr="00CD7024">
        <w:tc>
          <w:tcPr>
            <w:tcW w:w="6091" w:type="dxa"/>
          </w:tcPr>
          <w:p w14:paraId="7F135E91" w14:textId="77777777" w:rsidR="00017101" w:rsidRDefault="00017101" w:rsidP="00961FFF">
            <w:pPr>
              <w:rPr>
                <w:rFonts w:asciiTheme="minorHAnsi" w:hAnsiTheme="minorHAnsi" w:cstheme="minorHAnsi"/>
                <w:b/>
                <w:bCs/>
                <w:color w:val="2F5496" w:themeColor="accent1" w:themeShade="BF"/>
              </w:rPr>
            </w:pPr>
          </w:p>
        </w:tc>
        <w:tc>
          <w:tcPr>
            <w:tcW w:w="1984" w:type="dxa"/>
          </w:tcPr>
          <w:p w14:paraId="251FE603" w14:textId="77777777" w:rsidR="00017101" w:rsidRPr="00CD7024" w:rsidRDefault="00017101" w:rsidP="00961FFF">
            <w:pPr>
              <w:rPr>
                <w:rFonts w:asciiTheme="minorHAnsi" w:hAnsiTheme="minorHAnsi" w:cstheme="minorHAnsi"/>
                <w:b/>
                <w:bCs/>
              </w:rPr>
            </w:pPr>
          </w:p>
        </w:tc>
        <w:tc>
          <w:tcPr>
            <w:tcW w:w="2375" w:type="dxa"/>
          </w:tcPr>
          <w:p w14:paraId="53C7D096" w14:textId="77777777" w:rsidR="00017101" w:rsidRPr="00CD7024" w:rsidRDefault="00017101" w:rsidP="00961FFF">
            <w:pPr>
              <w:rPr>
                <w:rFonts w:asciiTheme="minorHAnsi" w:hAnsiTheme="minorHAnsi" w:cstheme="minorHAnsi"/>
                <w:b/>
                <w:bCs/>
              </w:rPr>
            </w:pPr>
          </w:p>
        </w:tc>
      </w:tr>
      <w:tr w:rsidR="00017101" w:rsidRPr="00751EA0" w14:paraId="1122806C" w14:textId="77777777" w:rsidTr="00CD7024">
        <w:tc>
          <w:tcPr>
            <w:tcW w:w="6091" w:type="dxa"/>
          </w:tcPr>
          <w:p w14:paraId="66CC5A53" w14:textId="7CB98AE9"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4 –</w:t>
            </w:r>
            <w:r>
              <w:rPr>
                <w:rFonts w:asciiTheme="minorHAnsi" w:hAnsiTheme="minorHAnsi" w:cstheme="minorHAnsi"/>
                <w:b/>
                <w:bCs/>
                <w:color w:val="2F5496" w:themeColor="accent1" w:themeShade="BF"/>
              </w:rPr>
              <w:t xml:space="preserve"> Cleaning the Data</w:t>
            </w:r>
          </w:p>
        </w:tc>
        <w:tc>
          <w:tcPr>
            <w:tcW w:w="1984" w:type="dxa"/>
          </w:tcPr>
          <w:p w14:paraId="48B2140B" w14:textId="6CABDE7E"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2B7D2E5" w14:textId="15BA62CC"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0581B121" w14:textId="77777777" w:rsidTr="00CD7024">
        <w:tc>
          <w:tcPr>
            <w:tcW w:w="6091" w:type="dxa"/>
          </w:tcPr>
          <w:p w14:paraId="7E77691A" w14:textId="77777777" w:rsidR="00017101" w:rsidRDefault="00017101" w:rsidP="00961FFF">
            <w:pPr>
              <w:rPr>
                <w:rFonts w:asciiTheme="minorHAnsi" w:hAnsiTheme="minorHAnsi" w:cstheme="minorHAnsi"/>
                <w:b/>
                <w:bCs/>
                <w:color w:val="2F5496" w:themeColor="accent1" w:themeShade="BF"/>
              </w:rPr>
            </w:pPr>
          </w:p>
        </w:tc>
        <w:tc>
          <w:tcPr>
            <w:tcW w:w="1984" w:type="dxa"/>
          </w:tcPr>
          <w:p w14:paraId="46080D45" w14:textId="77777777" w:rsidR="00017101" w:rsidRPr="00CD7024" w:rsidRDefault="00017101" w:rsidP="00961FFF">
            <w:pPr>
              <w:rPr>
                <w:rFonts w:asciiTheme="minorHAnsi" w:hAnsiTheme="minorHAnsi" w:cstheme="minorHAnsi"/>
                <w:b/>
                <w:bCs/>
              </w:rPr>
            </w:pPr>
          </w:p>
        </w:tc>
        <w:tc>
          <w:tcPr>
            <w:tcW w:w="2375" w:type="dxa"/>
          </w:tcPr>
          <w:p w14:paraId="3DF1EF9A" w14:textId="77777777" w:rsidR="00017101" w:rsidRPr="00CD7024" w:rsidRDefault="00017101" w:rsidP="00961FFF">
            <w:pPr>
              <w:rPr>
                <w:rFonts w:asciiTheme="minorHAnsi" w:hAnsiTheme="minorHAnsi" w:cstheme="minorHAnsi"/>
                <w:b/>
                <w:bCs/>
              </w:rPr>
            </w:pPr>
          </w:p>
        </w:tc>
      </w:tr>
      <w:tr w:rsidR="00017101" w:rsidRPr="00751EA0" w14:paraId="0253ABC0" w14:textId="77777777" w:rsidTr="00CD7024">
        <w:tc>
          <w:tcPr>
            <w:tcW w:w="6091" w:type="dxa"/>
          </w:tcPr>
          <w:p w14:paraId="4023BDAD" w14:textId="658F7CDC"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5 -</w:t>
            </w:r>
            <w:r>
              <w:rPr>
                <w:rFonts w:asciiTheme="minorHAnsi" w:hAnsiTheme="minorHAnsi" w:cstheme="minorHAnsi"/>
                <w:b/>
                <w:bCs/>
                <w:color w:val="2F5496" w:themeColor="accent1" w:themeShade="BF"/>
              </w:rPr>
              <w:t xml:space="preserve"> Recession in Focus</w:t>
            </w:r>
          </w:p>
        </w:tc>
        <w:tc>
          <w:tcPr>
            <w:tcW w:w="1984" w:type="dxa"/>
          </w:tcPr>
          <w:p w14:paraId="36306BCB" w14:textId="1FCBE8BA"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AA40B55" w14:textId="5AAB8E57"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215897A1" w14:textId="77777777" w:rsidTr="00CD7024">
        <w:tc>
          <w:tcPr>
            <w:tcW w:w="6091" w:type="dxa"/>
          </w:tcPr>
          <w:p w14:paraId="703A0C72" w14:textId="77777777" w:rsidR="00017101" w:rsidRDefault="00017101" w:rsidP="00961FFF">
            <w:pPr>
              <w:rPr>
                <w:rFonts w:asciiTheme="minorHAnsi" w:hAnsiTheme="minorHAnsi" w:cstheme="minorHAnsi"/>
                <w:b/>
                <w:bCs/>
                <w:color w:val="2F5496" w:themeColor="accent1" w:themeShade="BF"/>
              </w:rPr>
            </w:pPr>
          </w:p>
        </w:tc>
        <w:tc>
          <w:tcPr>
            <w:tcW w:w="1984" w:type="dxa"/>
          </w:tcPr>
          <w:p w14:paraId="7DFC62DA" w14:textId="77777777" w:rsidR="00017101" w:rsidRPr="00CD7024" w:rsidRDefault="00017101" w:rsidP="00961FFF">
            <w:pPr>
              <w:rPr>
                <w:rFonts w:asciiTheme="minorHAnsi" w:hAnsiTheme="minorHAnsi" w:cstheme="minorHAnsi"/>
                <w:b/>
                <w:bCs/>
              </w:rPr>
            </w:pPr>
          </w:p>
        </w:tc>
        <w:tc>
          <w:tcPr>
            <w:tcW w:w="2375" w:type="dxa"/>
          </w:tcPr>
          <w:p w14:paraId="56695116" w14:textId="77777777" w:rsidR="00017101" w:rsidRPr="00CD7024" w:rsidRDefault="00017101" w:rsidP="00961FFF">
            <w:pPr>
              <w:rPr>
                <w:rFonts w:asciiTheme="minorHAnsi" w:hAnsiTheme="minorHAnsi" w:cstheme="minorHAnsi"/>
                <w:b/>
                <w:bCs/>
              </w:rPr>
            </w:pPr>
          </w:p>
        </w:tc>
      </w:tr>
      <w:tr w:rsidR="00017101" w:rsidRPr="00751EA0" w14:paraId="36EF2EF5" w14:textId="77777777" w:rsidTr="00CD7024">
        <w:tc>
          <w:tcPr>
            <w:tcW w:w="6091" w:type="dxa"/>
          </w:tcPr>
          <w:p w14:paraId="620DB935" w14:textId="6A0B755B"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6 –</w:t>
            </w:r>
            <w:r>
              <w:rPr>
                <w:rFonts w:asciiTheme="minorHAnsi" w:hAnsiTheme="minorHAnsi" w:cstheme="minorHAnsi"/>
                <w:b/>
                <w:bCs/>
                <w:color w:val="2F5496" w:themeColor="accent1" w:themeShade="BF"/>
              </w:rPr>
              <w:t xml:space="preserve"> Our Key Questions</w:t>
            </w:r>
          </w:p>
        </w:tc>
        <w:tc>
          <w:tcPr>
            <w:tcW w:w="1984" w:type="dxa"/>
          </w:tcPr>
          <w:p w14:paraId="43870A35" w14:textId="7C8F480C"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9F78EF" w14:textId="3FADA506"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9</w:t>
            </w:r>
          </w:p>
        </w:tc>
      </w:tr>
      <w:tr w:rsidR="00017101" w:rsidRPr="00751EA0" w14:paraId="0DC9796D" w14:textId="77777777" w:rsidTr="00CD7024">
        <w:tc>
          <w:tcPr>
            <w:tcW w:w="6091" w:type="dxa"/>
          </w:tcPr>
          <w:p w14:paraId="38EDD3C7" w14:textId="77777777" w:rsidR="00017101" w:rsidRDefault="00017101" w:rsidP="00961FFF">
            <w:pPr>
              <w:rPr>
                <w:rFonts w:asciiTheme="minorHAnsi" w:hAnsiTheme="minorHAnsi" w:cstheme="minorHAnsi"/>
                <w:b/>
                <w:bCs/>
                <w:color w:val="2F5496" w:themeColor="accent1" w:themeShade="BF"/>
              </w:rPr>
            </w:pPr>
          </w:p>
        </w:tc>
        <w:tc>
          <w:tcPr>
            <w:tcW w:w="1984" w:type="dxa"/>
          </w:tcPr>
          <w:p w14:paraId="16E2437A" w14:textId="77777777" w:rsidR="00017101" w:rsidRPr="00CD7024" w:rsidRDefault="00017101" w:rsidP="00961FFF">
            <w:pPr>
              <w:rPr>
                <w:rFonts w:asciiTheme="minorHAnsi" w:hAnsiTheme="minorHAnsi" w:cstheme="minorHAnsi"/>
                <w:b/>
                <w:bCs/>
              </w:rPr>
            </w:pPr>
          </w:p>
        </w:tc>
        <w:tc>
          <w:tcPr>
            <w:tcW w:w="2375" w:type="dxa"/>
          </w:tcPr>
          <w:p w14:paraId="01434C0F" w14:textId="77777777" w:rsidR="00017101" w:rsidRPr="00CD7024" w:rsidRDefault="00017101" w:rsidP="00961FFF">
            <w:pPr>
              <w:rPr>
                <w:rFonts w:asciiTheme="minorHAnsi" w:hAnsiTheme="minorHAnsi" w:cstheme="minorHAnsi"/>
                <w:b/>
                <w:bCs/>
              </w:rPr>
            </w:pPr>
          </w:p>
        </w:tc>
      </w:tr>
      <w:tr w:rsidR="00017101" w:rsidRPr="00751EA0" w14:paraId="25AF161D" w14:textId="77777777" w:rsidTr="00CD7024">
        <w:tc>
          <w:tcPr>
            <w:tcW w:w="6091" w:type="dxa"/>
          </w:tcPr>
          <w:p w14:paraId="376A6481" w14:textId="495C0207"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7 –</w:t>
            </w:r>
            <w:r>
              <w:rPr>
                <w:rFonts w:asciiTheme="minorHAnsi" w:hAnsiTheme="minorHAnsi" w:cstheme="minorHAnsi"/>
                <w:b/>
                <w:bCs/>
                <w:color w:val="2F5496" w:themeColor="accent1" w:themeShade="BF"/>
              </w:rPr>
              <w:t xml:space="preserve"> QRec Analysis – COVID-19 Recession</w:t>
            </w:r>
          </w:p>
        </w:tc>
        <w:tc>
          <w:tcPr>
            <w:tcW w:w="1984" w:type="dxa"/>
          </w:tcPr>
          <w:p w14:paraId="079E675B" w14:textId="6C3D0900"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2EFD444" w14:textId="3E17885F"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Pages 10 - 11</w:t>
            </w:r>
          </w:p>
        </w:tc>
      </w:tr>
      <w:tr w:rsidR="00C52A32" w:rsidRPr="00751EA0" w14:paraId="22BC73BF" w14:textId="77777777" w:rsidTr="00CD7024">
        <w:tc>
          <w:tcPr>
            <w:tcW w:w="6091" w:type="dxa"/>
          </w:tcPr>
          <w:p w14:paraId="7869C4E9" w14:textId="77777777" w:rsidR="00C52A32" w:rsidRDefault="00C52A32" w:rsidP="00961FFF">
            <w:pPr>
              <w:rPr>
                <w:rFonts w:asciiTheme="minorHAnsi" w:hAnsiTheme="minorHAnsi" w:cstheme="minorHAnsi"/>
                <w:b/>
                <w:bCs/>
                <w:color w:val="2F5496" w:themeColor="accent1" w:themeShade="BF"/>
              </w:rPr>
            </w:pPr>
          </w:p>
        </w:tc>
        <w:tc>
          <w:tcPr>
            <w:tcW w:w="1984" w:type="dxa"/>
          </w:tcPr>
          <w:p w14:paraId="0CB41842" w14:textId="77777777" w:rsidR="00C52A32" w:rsidRPr="00CD7024" w:rsidRDefault="00C52A32" w:rsidP="00961FFF">
            <w:pPr>
              <w:rPr>
                <w:rFonts w:asciiTheme="minorHAnsi" w:hAnsiTheme="minorHAnsi" w:cstheme="minorHAnsi"/>
                <w:b/>
                <w:bCs/>
              </w:rPr>
            </w:pPr>
          </w:p>
        </w:tc>
        <w:tc>
          <w:tcPr>
            <w:tcW w:w="2375" w:type="dxa"/>
          </w:tcPr>
          <w:p w14:paraId="741347F5" w14:textId="77777777" w:rsidR="00C52A32" w:rsidRPr="00CD7024" w:rsidRDefault="00C52A32" w:rsidP="00961FFF">
            <w:pPr>
              <w:rPr>
                <w:rFonts w:asciiTheme="minorHAnsi" w:hAnsiTheme="minorHAnsi" w:cstheme="minorHAnsi"/>
                <w:b/>
                <w:bCs/>
              </w:rPr>
            </w:pPr>
          </w:p>
        </w:tc>
      </w:tr>
      <w:tr w:rsidR="00C52A32" w:rsidRPr="00751EA0" w14:paraId="566D58E7" w14:textId="77777777" w:rsidTr="00CD7024">
        <w:tc>
          <w:tcPr>
            <w:tcW w:w="6091" w:type="dxa"/>
          </w:tcPr>
          <w:p w14:paraId="35143128" w14:textId="7D548B2D" w:rsidR="00C52A32" w:rsidRDefault="00C52A32" w:rsidP="00961FFF">
            <w:pPr>
              <w:rPr>
                <w:rFonts w:asciiTheme="minorHAnsi" w:hAnsiTheme="minorHAnsi" w:cstheme="minorHAnsi"/>
                <w:b/>
                <w:bCs/>
                <w:color w:val="2F5496" w:themeColor="accent1" w:themeShade="BF"/>
              </w:rPr>
            </w:pPr>
            <w:r w:rsidRPr="00AD37B6">
              <w:rPr>
                <w:rFonts w:asciiTheme="minorHAnsi" w:hAnsiTheme="minorHAnsi" w:cstheme="minorHAnsi"/>
                <w:b/>
                <w:bCs/>
              </w:rPr>
              <w:t>8</w:t>
            </w:r>
            <w:r w:rsidRPr="00AD37B6">
              <w:rPr>
                <w:rFonts w:asciiTheme="minorHAnsi" w:hAnsiTheme="minorHAnsi" w:cstheme="minorHAnsi"/>
                <w:b/>
                <w:bCs/>
              </w:rPr>
              <w:t xml:space="preserve"> –</w:t>
            </w:r>
            <w:r>
              <w:rPr>
                <w:rFonts w:asciiTheme="minorHAnsi" w:hAnsiTheme="minorHAnsi" w:cstheme="minorHAnsi"/>
                <w:b/>
                <w:bCs/>
                <w:color w:val="2F5496" w:themeColor="accent1" w:themeShade="BF"/>
              </w:rPr>
              <w:t xml:space="preserve"> QRec Analysis – </w:t>
            </w:r>
            <w:r>
              <w:rPr>
                <w:rFonts w:asciiTheme="minorHAnsi" w:hAnsiTheme="minorHAnsi" w:cstheme="minorHAnsi"/>
                <w:b/>
                <w:bCs/>
                <w:color w:val="2F5496" w:themeColor="accent1" w:themeShade="BF"/>
              </w:rPr>
              <w:t>GFC</w:t>
            </w:r>
            <w:r>
              <w:rPr>
                <w:rFonts w:asciiTheme="minorHAnsi" w:hAnsiTheme="minorHAnsi" w:cstheme="minorHAnsi"/>
                <w:b/>
                <w:bCs/>
                <w:color w:val="2F5496" w:themeColor="accent1" w:themeShade="BF"/>
              </w:rPr>
              <w:t xml:space="preserve"> Recession</w:t>
            </w:r>
          </w:p>
        </w:tc>
        <w:tc>
          <w:tcPr>
            <w:tcW w:w="1984" w:type="dxa"/>
          </w:tcPr>
          <w:p w14:paraId="62AEA9DD" w14:textId="0ED3BE6D" w:rsidR="00C52A32"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1B7776C" w14:textId="508F06A3" w:rsidR="00C52A32" w:rsidRPr="00CD7024" w:rsidRDefault="00C52A32" w:rsidP="00961FFF">
            <w:pPr>
              <w:rPr>
                <w:rFonts w:asciiTheme="minorHAnsi" w:hAnsiTheme="minorHAnsi" w:cstheme="minorHAnsi"/>
                <w:b/>
                <w:bCs/>
              </w:rPr>
            </w:pPr>
            <w:r w:rsidRPr="00CD7024">
              <w:rPr>
                <w:rFonts w:asciiTheme="minorHAnsi" w:hAnsiTheme="minorHAnsi" w:cstheme="minorHAnsi"/>
                <w:b/>
                <w:bCs/>
              </w:rPr>
              <w:t>Pages 1</w:t>
            </w:r>
            <w:r w:rsidRPr="00CD7024">
              <w:rPr>
                <w:rFonts w:asciiTheme="minorHAnsi" w:hAnsiTheme="minorHAnsi" w:cstheme="minorHAnsi"/>
                <w:b/>
                <w:bCs/>
              </w:rPr>
              <w:t>2</w:t>
            </w:r>
            <w:r w:rsidRPr="00CD7024">
              <w:rPr>
                <w:rFonts w:asciiTheme="minorHAnsi" w:hAnsiTheme="minorHAnsi" w:cstheme="minorHAnsi"/>
                <w:b/>
                <w:bCs/>
              </w:rPr>
              <w:t xml:space="preserve"> - 1</w:t>
            </w:r>
            <w:r w:rsidRPr="00CD7024">
              <w:rPr>
                <w:rFonts w:asciiTheme="minorHAnsi" w:hAnsiTheme="minorHAnsi" w:cstheme="minorHAnsi"/>
                <w:b/>
                <w:bCs/>
              </w:rPr>
              <w:t>3</w:t>
            </w:r>
          </w:p>
        </w:tc>
      </w:tr>
      <w:tr w:rsidR="00C52A32" w:rsidRPr="00751EA0" w14:paraId="10E77BB6" w14:textId="77777777" w:rsidTr="00CD7024">
        <w:tc>
          <w:tcPr>
            <w:tcW w:w="6091" w:type="dxa"/>
          </w:tcPr>
          <w:p w14:paraId="6EFB81E2" w14:textId="77777777" w:rsidR="00C52A32" w:rsidRDefault="00C52A32" w:rsidP="00C52A32">
            <w:pPr>
              <w:rPr>
                <w:rFonts w:asciiTheme="minorHAnsi" w:hAnsiTheme="minorHAnsi" w:cstheme="minorHAnsi"/>
                <w:b/>
                <w:bCs/>
                <w:color w:val="2F5496" w:themeColor="accent1" w:themeShade="BF"/>
              </w:rPr>
            </w:pPr>
          </w:p>
        </w:tc>
        <w:tc>
          <w:tcPr>
            <w:tcW w:w="1984" w:type="dxa"/>
          </w:tcPr>
          <w:p w14:paraId="41B2BD8D" w14:textId="77777777" w:rsidR="00C52A32" w:rsidRPr="00CD7024" w:rsidRDefault="00C52A32" w:rsidP="00C52A32">
            <w:pPr>
              <w:rPr>
                <w:rFonts w:asciiTheme="minorHAnsi" w:hAnsiTheme="minorHAnsi" w:cstheme="minorHAnsi"/>
                <w:b/>
                <w:bCs/>
              </w:rPr>
            </w:pPr>
          </w:p>
        </w:tc>
        <w:tc>
          <w:tcPr>
            <w:tcW w:w="2375" w:type="dxa"/>
          </w:tcPr>
          <w:p w14:paraId="011EAD35" w14:textId="77777777" w:rsidR="00C52A32" w:rsidRPr="00CD7024" w:rsidRDefault="00C52A32" w:rsidP="00C52A32">
            <w:pPr>
              <w:rPr>
                <w:rFonts w:asciiTheme="minorHAnsi" w:hAnsiTheme="minorHAnsi" w:cstheme="minorHAnsi"/>
                <w:b/>
                <w:bCs/>
              </w:rPr>
            </w:pPr>
          </w:p>
        </w:tc>
      </w:tr>
      <w:tr w:rsidR="00C52A32" w:rsidRPr="00751EA0" w14:paraId="7335DE31" w14:textId="77777777" w:rsidTr="00CD7024">
        <w:tc>
          <w:tcPr>
            <w:tcW w:w="6091" w:type="dxa"/>
          </w:tcPr>
          <w:p w14:paraId="7B2F05F4" w14:textId="1446CE58" w:rsidR="00C52A32" w:rsidRDefault="0050719A" w:rsidP="00C52A32">
            <w:pPr>
              <w:rPr>
                <w:rFonts w:asciiTheme="minorHAnsi" w:hAnsiTheme="minorHAnsi" w:cstheme="minorHAnsi"/>
                <w:b/>
                <w:bCs/>
                <w:color w:val="2F5496" w:themeColor="accent1" w:themeShade="BF"/>
              </w:rPr>
            </w:pPr>
            <w:r w:rsidRPr="00AD37B6">
              <w:rPr>
                <w:rFonts w:asciiTheme="minorHAnsi" w:hAnsiTheme="minorHAnsi" w:cstheme="minorHAnsi"/>
                <w:b/>
                <w:bCs/>
              </w:rPr>
              <w:t>9</w:t>
            </w:r>
            <w:r w:rsidR="00C52A32" w:rsidRPr="00AD37B6">
              <w:rPr>
                <w:rFonts w:asciiTheme="minorHAnsi" w:hAnsiTheme="minorHAnsi" w:cstheme="minorHAnsi"/>
                <w:b/>
                <w:bCs/>
              </w:rPr>
              <w:t xml:space="preserve"> –</w:t>
            </w:r>
            <w:r w:rsidR="00C52A32">
              <w:rPr>
                <w:rFonts w:asciiTheme="minorHAnsi" w:hAnsiTheme="minorHAnsi" w:cstheme="minorHAnsi"/>
                <w:b/>
                <w:bCs/>
                <w:color w:val="2F5496" w:themeColor="accent1" w:themeShade="BF"/>
              </w:rPr>
              <w:t xml:space="preserve"> QRec Analysis – </w:t>
            </w:r>
            <w:r w:rsidR="00C52A32">
              <w:rPr>
                <w:rFonts w:asciiTheme="minorHAnsi" w:hAnsiTheme="minorHAnsi" w:cstheme="minorHAnsi"/>
                <w:b/>
                <w:bCs/>
                <w:color w:val="2F5496" w:themeColor="accent1" w:themeShade="BF"/>
              </w:rPr>
              <w:t>Dot-Com</w:t>
            </w:r>
            <w:r w:rsidR="00C52A32">
              <w:rPr>
                <w:rFonts w:asciiTheme="minorHAnsi" w:hAnsiTheme="minorHAnsi" w:cstheme="minorHAnsi"/>
                <w:b/>
                <w:bCs/>
                <w:color w:val="2F5496" w:themeColor="accent1" w:themeShade="BF"/>
              </w:rPr>
              <w:t xml:space="preserve"> Recession</w:t>
            </w:r>
          </w:p>
        </w:tc>
        <w:tc>
          <w:tcPr>
            <w:tcW w:w="1984" w:type="dxa"/>
          </w:tcPr>
          <w:p w14:paraId="5604612B" w14:textId="0F38BDBD" w:rsidR="00C52A32" w:rsidRPr="00CD7024" w:rsidRDefault="00F21640" w:rsidP="00C52A32">
            <w:pPr>
              <w:rPr>
                <w:rFonts w:asciiTheme="minorHAnsi" w:hAnsiTheme="minorHAnsi" w:cstheme="minorHAnsi"/>
                <w:b/>
                <w:bCs/>
              </w:rPr>
            </w:pPr>
            <w:r w:rsidRPr="00CD7024">
              <w:rPr>
                <w:rFonts w:asciiTheme="minorHAnsi" w:hAnsiTheme="minorHAnsi" w:cstheme="minorHAnsi"/>
                <w:b/>
                <w:bCs/>
              </w:rPr>
              <w:t>………………………….</w:t>
            </w:r>
          </w:p>
        </w:tc>
        <w:tc>
          <w:tcPr>
            <w:tcW w:w="2375" w:type="dxa"/>
          </w:tcPr>
          <w:p w14:paraId="01108E75" w14:textId="0FF1C927" w:rsidR="00C52A32" w:rsidRPr="00CD7024" w:rsidRDefault="00C52A32" w:rsidP="00C52A32">
            <w:pPr>
              <w:rPr>
                <w:rFonts w:asciiTheme="minorHAnsi" w:hAnsiTheme="minorHAnsi" w:cstheme="minorHAnsi"/>
                <w:b/>
                <w:bCs/>
              </w:rPr>
            </w:pPr>
            <w:r w:rsidRPr="00CD7024">
              <w:rPr>
                <w:rFonts w:asciiTheme="minorHAnsi" w:hAnsiTheme="minorHAnsi" w:cstheme="minorHAnsi"/>
                <w:b/>
                <w:bCs/>
              </w:rPr>
              <w:t>Pages 1</w:t>
            </w:r>
            <w:r w:rsidRPr="00CD7024">
              <w:rPr>
                <w:rFonts w:asciiTheme="minorHAnsi" w:hAnsiTheme="minorHAnsi" w:cstheme="minorHAnsi"/>
                <w:b/>
                <w:bCs/>
              </w:rPr>
              <w:t>4</w:t>
            </w:r>
            <w:r w:rsidRPr="00CD7024">
              <w:rPr>
                <w:rFonts w:asciiTheme="minorHAnsi" w:hAnsiTheme="minorHAnsi" w:cstheme="minorHAnsi"/>
                <w:b/>
                <w:bCs/>
              </w:rPr>
              <w:t xml:space="preserve"> - 1</w:t>
            </w:r>
            <w:r w:rsidRPr="00CD7024">
              <w:rPr>
                <w:rFonts w:asciiTheme="minorHAnsi" w:hAnsiTheme="minorHAnsi" w:cstheme="minorHAnsi"/>
                <w:b/>
                <w:bCs/>
              </w:rPr>
              <w:t>5</w:t>
            </w:r>
          </w:p>
        </w:tc>
      </w:tr>
      <w:tr w:rsidR="00C52A32" w14:paraId="2CEBEFC3" w14:textId="77777777" w:rsidTr="00CD7024">
        <w:tc>
          <w:tcPr>
            <w:tcW w:w="6091" w:type="dxa"/>
          </w:tcPr>
          <w:p w14:paraId="2C5AFDBC" w14:textId="77777777" w:rsidR="00C52A32" w:rsidRDefault="00C52A32" w:rsidP="00056479">
            <w:pPr>
              <w:rPr>
                <w:rFonts w:asciiTheme="minorHAnsi" w:hAnsiTheme="minorHAnsi" w:cstheme="minorHAnsi"/>
                <w:b/>
                <w:bCs/>
                <w:color w:val="2F5496" w:themeColor="accent1" w:themeShade="BF"/>
              </w:rPr>
            </w:pPr>
          </w:p>
        </w:tc>
        <w:tc>
          <w:tcPr>
            <w:tcW w:w="1984" w:type="dxa"/>
          </w:tcPr>
          <w:p w14:paraId="39C4D164" w14:textId="77777777" w:rsidR="00C52A32" w:rsidRPr="00CD7024" w:rsidRDefault="00C52A32" w:rsidP="00056479">
            <w:pPr>
              <w:rPr>
                <w:rFonts w:asciiTheme="minorHAnsi" w:hAnsiTheme="minorHAnsi" w:cstheme="minorHAnsi"/>
                <w:b/>
                <w:bCs/>
              </w:rPr>
            </w:pPr>
          </w:p>
        </w:tc>
        <w:tc>
          <w:tcPr>
            <w:tcW w:w="2375" w:type="dxa"/>
          </w:tcPr>
          <w:p w14:paraId="4EA1B6BA" w14:textId="77777777" w:rsidR="00C52A32" w:rsidRPr="00CD7024" w:rsidRDefault="00C52A32" w:rsidP="00056479">
            <w:pPr>
              <w:rPr>
                <w:rFonts w:asciiTheme="minorHAnsi" w:hAnsiTheme="minorHAnsi" w:cstheme="minorHAnsi"/>
                <w:b/>
                <w:bCs/>
              </w:rPr>
            </w:pPr>
          </w:p>
        </w:tc>
      </w:tr>
      <w:tr w:rsidR="00C52A32" w14:paraId="1461952A" w14:textId="77777777" w:rsidTr="00CD7024">
        <w:tc>
          <w:tcPr>
            <w:tcW w:w="6091" w:type="dxa"/>
          </w:tcPr>
          <w:p w14:paraId="7259DEC8" w14:textId="0B0FDCD2" w:rsidR="00C52A32" w:rsidRDefault="0050719A" w:rsidP="00056479">
            <w:pPr>
              <w:rPr>
                <w:rFonts w:asciiTheme="minorHAnsi" w:hAnsiTheme="minorHAnsi" w:cstheme="minorHAnsi"/>
                <w:b/>
                <w:bCs/>
                <w:color w:val="2F5496" w:themeColor="accent1" w:themeShade="BF"/>
              </w:rPr>
            </w:pPr>
            <w:r w:rsidRPr="00AD37B6">
              <w:rPr>
                <w:rFonts w:asciiTheme="minorHAnsi" w:hAnsiTheme="minorHAnsi" w:cstheme="minorHAnsi"/>
                <w:b/>
                <w:bCs/>
              </w:rPr>
              <w:t>10 –</w:t>
            </w:r>
            <w:r>
              <w:rPr>
                <w:rFonts w:asciiTheme="minorHAnsi" w:hAnsiTheme="minorHAnsi" w:cstheme="minorHAnsi"/>
                <w:b/>
                <w:bCs/>
                <w:color w:val="2F5496" w:themeColor="accent1" w:themeShade="BF"/>
              </w:rPr>
              <w:t xml:space="preserve"> QRec Analysis – All 3 Recessions</w:t>
            </w:r>
          </w:p>
        </w:tc>
        <w:tc>
          <w:tcPr>
            <w:tcW w:w="1984" w:type="dxa"/>
          </w:tcPr>
          <w:p w14:paraId="7CC4A1C7" w14:textId="1B4A5F5A"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1E7F4AB4" w14:textId="40F8F5A2" w:rsidR="00C52A32" w:rsidRPr="00CD7024" w:rsidRDefault="0050719A" w:rsidP="00056479">
            <w:pPr>
              <w:rPr>
                <w:rFonts w:asciiTheme="minorHAnsi" w:hAnsiTheme="minorHAnsi" w:cstheme="minorHAnsi"/>
                <w:b/>
                <w:bCs/>
              </w:rPr>
            </w:pPr>
            <w:r w:rsidRPr="00CD7024">
              <w:rPr>
                <w:rFonts w:asciiTheme="minorHAnsi" w:hAnsiTheme="minorHAnsi" w:cstheme="minorHAnsi"/>
                <w:b/>
                <w:bCs/>
              </w:rPr>
              <w:t>Pages 16 - 19</w:t>
            </w:r>
          </w:p>
        </w:tc>
      </w:tr>
      <w:tr w:rsidR="00C52A32" w14:paraId="4BFECEE1" w14:textId="77777777" w:rsidTr="00CD7024">
        <w:tc>
          <w:tcPr>
            <w:tcW w:w="6091" w:type="dxa"/>
          </w:tcPr>
          <w:p w14:paraId="7EA42174" w14:textId="77777777" w:rsidR="00C52A32" w:rsidRDefault="00C52A32" w:rsidP="00056479">
            <w:pPr>
              <w:rPr>
                <w:rFonts w:asciiTheme="minorHAnsi" w:hAnsiTheme="minorHAnsi" w:cstheme="minorHAnsi"/>
                <w:b/>
                <w:bCs/>
                <w:color w:val="2F5496" w:themeColor="accent1" w:themeShade="BF"/>
              </w:rPr>
            </w:pPr>
          </w:p>
        </w:tc>
        <w:tc>
          <w:tcPr>
            <w:tcW w:w="1984" w:type="dxa"/>
          </w:tcPr>
          <w:p w14:paraId="79A45DFE" w14:textId="77777777" w:rsidR="00C52A32" w:rsidRPr="00CD7024" w:rsidRDefault="00C52A32" w:rsidP="00056479">
            <w:pPr>
              <w:rPr>
                <w:rFonts w:asciiTheme="minorHAnsi" w:hAnsiTheme="minorHAnsi" w:cstheme="minorHAnsi"/>
                <w:b/>
                <w:bCs/>
              </w:rPr>
            </w:pPr>
          </w:p>
        </w:tc>
        <w:tc>
          <w:tcPr>
            <w:tcW w:w="2375" w:type="dxa"/>
          </w:tcPr>
          <w:p w14:paraId="31B6C70B" w14:textId="77777777" w:rsidR="00C52A32" w:rsidRPr="00CD7024" w:rsidRDefault="00C52A32" w:rsidP="00056479">
            <w:pPr>
              <w:rPr>
                <w:rFonts w:asciiTheme="minorHAnsi" w:hAnsiTheme="minorHAnsi" w:cstheme="minorHAnsi"/>
                <w:b/>
                <w:bCs/>
              </w:rPr>
            </w:pPr>
          </w:p>
        </w:tc>
      </w:tr>
      <w:tr w:rsidR="00C52A32" w14:paraId="6AA16F55" w14:textId="77777777" w:rsidTr="00CD7024">
        <w:tc>
          <w:tcPr>
            <w:tcW w:w="6091" w:type="dxa"/>
          </w:tcPr>
          <w:p w14:paraId="09537E6F" w14:textId="139D0978" w:rsidR="00C52A32" w:rsidRDefault="00F86976" w:rsidP="00056479">
            <w:pPr>
              <w:rPr>
                <w:rFonts w:asciiTheme="minorHAnsi" w:hAnsiTheme="minorHAnsi" w:cstheme="minorHAnsi"/>
                <w:b/>
                <w:bCs/>
                <w:color w:val="2F5496" w:themeColor="accent1" w:themeShade="BF"/>
              </w:rPr>
            </w:pPr>
            <w:r w:rsidRPr="00AD37B6">
              <w:rPr>
                <w:rFonts w:asciiTheme="minorHAnsi" w:hAnsiTheme="minorHAnsi" w:cstheme="minorHAnsi"/>
                <w:b/>
                <w:bCs/>
              </w:rPr>
              <w:t>11 –</w:t>
            </w:r>
            <w:r>
              <w:rPr>
                <w:rFonts w:asciiTheme="minorHAnsi" w:hAnsiTheme="minorHAnsi" w:cstheme="minorHAnsi"/>
                <w:b/>
                <w:bCs/>
                <w:color w:val="2F5496" w:themeColor="accent1" w:themeShade="BF"/>
              </w:rPr>
              <w:t xml:space="preserve"> Post COVID - 19 Recession (A deep dive.)</w:t>
            </w:r>
          </w:p>
        </w:tc>
        <w:tc>
          <w:tcPr>
            <w:tcW w:w="1984" w:type="dxa"/>
          </w:tcPr>
          <w:p w14:paraId="632622FE" w14:textId="2B5948CB"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9194CBB" w14:textId="7BB930E0" w:rsidR="00C52A32" w:rsidRPr="00CD7024" w:rsidRDefault="00F86976" w:rsidP="00056479">
            <w:pPr>
              <w:rPr>
                <w:rFonts w:asciiTheme="minorHAnsi" w:hAnsiTheme="minorHAnsi" w:cstheme="minorHAnsi"/>
                <w:b/>
                <w:bCs/>
              </w:rPr>
            </w:pPr>
            <w:r w:rsidRPr="00CD7024">
              <w:rPr>
                <w:rFonts w:asciiTheme="minorHAnsi" w:hAnsiTheme="minorHAnsi" w:cstheme="minorHAnsi"/>
                <w:b/>
                <w:bCs/>
              </w:rPr>
              <w:t>Pages 20 - 22</w:t>
            </w:r>
          </w:p>
        </w:tc>
      </w:tr>
      <w:tr w:rsidR="00C52A32" w14:paraId="466B5E3E" w14:textId="77777777" w:rsidTr="00CD7024">
        <w:tc>
          <w:tcPr>
            <w:tcW w:w="6091" w:type="dxa"/>
          </w:tcPr>
          <w:p w14:paraId="4E390212" w14:textId="77777777" w:rsidR="00C52A32" w:rsidRDefault="00C52A32" w:rsidP="00056479">
            <w:pPr>
              <w:rPr>
                <w:rFonts w:asciiTheme="minorHAnsi" w:hAnsiTheme="minorHAnsi" w:cstheme="minorHAnsi"/>
                <w:b/>
                <w:bCs/>
                <w:color w:val="2F5496" w:themeColor="accent1" w:themeShade="BF"/>
              </w:rPr>
            </w:pPr>
          </w:p>
        </w:tc>
        <w:tc>
          <w:tcPr>
            <w:tcW w:w="1984" w:type="dxa"/>
          </w:tcPr>
          <w:p w14:paraId="7C113F7B" w14:textId="77777777" w:rsidR="00C52A32" w:rsidRPr="00CD7024" w:rsidRDefault="00C52A32" w:rsidP="00056479">
            <w:pPr>
              <w:rPr>
                <w:rFonts w:asciiTheme="minorHAnsi" w:hAnsiTheme="minorHAnsi" w:cstheme="minorHAnsi"/>
                <w:b/>
                <w:bCs/>
              </w:rPr>
            </w:pPr>
          </w:p>
        </w:tc>
        <w:tc>
          <w:tcPr>
            <w:tcW w:w="2375" w:type="dxa"/>
          </w:tcPr>
          <w:p w14:paraId="3CBD54CF" w14:textId="77777777" w:rsidR="00C52A32" w:rsidRPr="00CD7024" w:rsidRDefault="00C52A32" w:rsidP="00056479">
            <w:pPr>
              <w:rPr>
                <w:rFonts w:asciiTheme="minorHAnsi" w:hAnsiTheme="minorHAnsi" w:cstheme="minorHAnsi"/>
                <w:b/>
                <w:bCs/>
              </w:rPr>
            </w:pPr>
          </w:p>
        </w:tc>
      </w:tr>
      <w:tr w:rsidR="00C52A32" w14:paraId="00E35840" w14:textId="77777777" w:rsidTr="00CD7024">
        <w:tc>
          <w:tcPr>
            <w:tcW w:w="6091" w:type="dxa"/>
          </w:tcPr>
          <w:p w14:paraId="200B5095" w14:textId="6148691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12 –</w:t>
            </w:r>
            <w:r>
              <w:rPr>
                <w:rFonts w:asciiTheme="minorHAnsi" w:hAnsiTheme="minorHAnsi" w:cstheme="minorHAnsi"/>
                <w:b/>
                <w:bCs/>
                <w:color w:val="2F5496" w:themeColor="accent1" w:themeShade="BF"/>
              </w:rPr>
              <w:t xml:space="preserve"> GDP/Economy versus Stock Market during Recessions</w:t>
            </w:r>
          </w:p>
        </w:tc>
        <w:tc>
          <w:tcPr>
            <w:tcW w:w="1984" w:type="dxa"/>
          </w:tcPr>
          <w:p w14:paraId="6D1F38B8" w14:textId="71F3A6F7"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61CFEDD1" w14:textId="28CDDF99"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 xml:space="preserve">Pages 23 </w:t>
            </w:r>
            <w:r w:rsidR="008B6E12" w:rsidRPr="00CD7024">
              <w:rPr>
                <w:rFonts w:asciiTheme="minorHAnsi" w:hAnsiTheme="minorHAnsi" w:cstheme="minorHAnsi"/>
                <w:b/>
                <w:bCs/>
              </w:rPr>
              <w:t>–</w:t>
            </w:r>
            <w:r w:rsidRPr="00CD7024">
              <w:rPr>
                <w:rFonts w:asciiTheme="minorHAnsi" w:hAnsiTheme="minorHAnsi" w:cstheme="minorHAnsi"/>
                <w:b/>
                <w:bCs/>
              </w:rPr>
              <w:t xml:space="preserve"> 26</w:t>
            </w:r>
          </w:p>
        </w:tc>
      </w:tr>
      <w:tr w:rsidR="00C52A32" w14:paraId="621E46D6" w14:textId="77777777" w:rsidTr="00CD7024">
        <w:tc>
          <w:tcPr>
            <w:tcW w:w="6091" w:type="dxa"/>
          </w:tcPr>
          <w:p w14:paraId="2CBD4340" w14:textId="77777777" w:rsidR="00C52A32" w:rsidRDefault="00C52A32" w:rsidP="00056479">
            <w:pPr>
              <w:rPr>
                <w:rFonts w:asciiTheme="minorHAnsi" w:hAnsiTheme="minorHAnsi" w:cstheme="minorHAnsi"/>
                <w:b/>
                <w:bCs/>
                <w:color w:val="2F5496" w:themeColor="accent1" w:themeShade="BF"/>
              </w:rPr>
            </w:pPr>
          </w:p>
        </w:tc>
        <w:tc>
          <w:tcPr>
            <w:tcW w:w="1984" w:type="dxa"/>
          </w:tcPr>
          <w:p w14:paraId="73C9CA56" w14:textId="77777777" w:rsidR="00C52A32" w:rsidRPr="00CD7024" w:rsidRDefault="00C52A32" w:rsidP="00056479">
            <w:pPr>
              <w:rPr>
                <w:rFonts w:asciiTheme="minorHAnsi" w:hAnsiTheme="minorHAnsi" w:cstheme="minorHAnsi"/>
                <w:b/>
                <w:bCs/>
              </w:rPr>
            </w:pPr>
          </w:p>
        </w:tc>
        <w:tc>
          <w:tcPr>
            <w:tcW w:w="2375" w:type="dxa"/>
          </w:tcPr>
          <w:p w14:paraId="1F6433A7" w14:textId="77777777" w:rsidR="00C52A32" w:rsidRPr="00CD7024" w:rsidRDefault="00C52A32" w:rsidP="00056479">
            <w:pPr>
              <w:rPr>
                <w:rFonts w:asciiTheme="minorHAnsi" w:hAnsiTheme="minorHAnsi" w:cstheme="minorHAnsi"/>
                <w:b/>
                <w:bCs/>
              </w:rPr>
            </w:pPr>
          </w:p>
        </w:tc>
      </w:tr>
      <w:tr w:rsidR="00C52A32" w14:paraId="0E1D50F4" w14:textId="77777777" w:rsidTr="00CD7024">
        <w:tc>
          <w:tcPr>
            <w:tcW w:w="6091" w:type="dxa"/>
          </w:tcPr>
          <w:p w14:paraId="3E907049" w14:textId="7B48D52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13 –</w:t>
            </w:r>
            <w:r>
              <w:rPr>
                <w:rFonts w:asciiTheme="minorHAnsi" w:hAnsiTheme="minorHAnsi" w:cstheme="minorHAnsi"/>
                <w:b/>
                <w:bCs/>
                <w:color w:val="2F5496" w:themeColor="accent1" w:themeShade="BF"/>
              </w:rPr>
              <w:t xml:space="preserve"> Closing Price &amp; Cause</w:t>
            </w:r>
          </w:p>
        </w:tc>
        <w:tc>
          <w:tcPr>
            <w:tcW w:w="1984" w:type="dxa"/>
          </w:tcPr>
          <w:p w14:paraId="4630739D" w14:textId="1DD79173"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BD038BC" w14:textId="45DC989A"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Page 27</w:t>
            </w:r>
          </w:p>
        </w:tc>
      </w:tr>
      <w:tr w:rsidR="008B6E12" w14:paraId="218ED4A5" w14:textId="77777777" w:rsidTr="00CD7024">
        <w:tc>
          <w:tcPr>
            <w:tcW w:w="6091" w:type="dxa"/>
          </w:tcPr>
          <w:p w14:paraId="08FAC19C" w14:textId="77777777" w:rsidR="008B6E12" w:rsidRDefault="008B6E12" w:rsidP="00056479">
            <w:pPr>
              <w:rPr>
                <w:rFonts w:asciiTheme="minorHAnsi" w:hAnsiTheme="minorHAnsi" w:cstheme="minorHAnsi"/>
                <w:b/>
                <w:bCs/>
                <w:color w:val="2F5496" w:themeColor="accent1" w:themeShade="BF"/>
              </w:rPr>
            </w:pPr>
          </w:p>
        </w:tc>
        <w:tc>
          <w:tcPr>
            <w:tcW w:w="1984" w:type="dxa"/>
          </w:tcPr>
          <w:p w14:paraId="16E229A8" w14:textId="77777777" w:rsidR="008B6E12" w:rsidRPr="00CD7024" w:rsidRDefault="008B6E12" w:rsidP="00056479">
            <w:pPr>
              <w:rPr>
                <w:rFonts w:asciiTheme="minorHAnsi" w:hAnsiTheme="minorHAnsi" w:cstheme="minorHAnsi"/>
                <w:b/>
                <w:bCs/>
              </w:rPr>
            </w:pPr>
          </w:p>
        </w:tc>
        <w:tc>
          <w:tcPr>
            <w:tcW w:w="2375" w:type="dxa"/>
          </w:tcPr>
          <w:p w14:paraId="7D64DD68" w14:textId="77777777" w:rsidR="008B6E12" w:rsidRPr="00CD7024" w:rsidRDefault="008B6E12" w:rsidP="00056479">
            <w:pPr>
              <w:rPr>
                <w:rFonts w:asciiTheme="minorHAnsi" w:hAnsiTheme="minorHAnsi" w:cstheme="minorHAnsi"/>
                <w:b/>
                <w:bCs/>
              </w:rPr>
            </w:pPr>
          </w:p>
        </w:tc>
      </w:tr>
      <w:tr w:rsidR="008B6E12" w14:paraId="4E8AC147" w14:textId="77777777" w:rsidTr="00CD7024">
        <w:tc>
          <w:tcPr>
            <w:tcW w:w="6091" w:type="dxa"/>
          </w:tcPr>
          <w:p w14:paraId="6FC7F5B7" w14:textId="77477626" w:rsidR="008B6E12" w:rsidRDefault="008B6E12" w:rsidP="00056479">
            <w:pPr>
              <w:rPr>
                <w:rFonts w:asciiTheme="minorHAnsi" w:hAnsiTheme="minorHAnsi" w:cstheme="minorHAnsi"/>
                <w:b/>
                <w:bCs/>
                <w:color w:val="2F5496" w:themeColor="accent1" w:themeShade="BF"/>
              </w:rPr>
            </w:pPr>
            <w:r w:rsidRPr="00AD37B6">
              <w:rPr>
                <w:rFonts w:asciiTheme="minorHAnsi" w:hAnsiTheme="minorHAnsi" w:cstheme="minorHAnsi"/>
                <w:b/>
                <w:bCs/>
              </w:rPr>
              <w:t>14 –</w:t>
            </w:r>
            <w:r>
              <w:rPr>
                <w:rFonts w:asciiTheme="minorHAnsi" w:hAnsiTheme="minorHAnsi" w:cstheme="minorHAnsi"/>
                <w:b/>
                <w:bCs/>
                <w:color w:val="2F5496" w:themeColor="accent1" w:themeShade="BF"/>
              </w:rPr>
              <w:t xml:space="preserve"> Closing Price versus Volume</w:t>
            </w:r>
          </w:p>
        </w:tc>
        <w:tc>
          <w:tcPr>
            <w:tcW w:w="1984" w:type="dxa"/>
          </w:tcPr>
          <w:p w14:paraId="652A5195" w14:textId="6A06B195" w:rsidR="008B6E1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2388B4BF" w14:textId="2E37871A" w:rsidR="008B6E12" w:rsidRPr="00CD7024" w:rsidRDefault="008B6E12" w:rsidP="00056479">
            <w:pPr>
              <w:rPr>
                <w:rFonts w:asciiTheme="minorHAnsi" w:hAnsiTheme="minorHAnsi" w:cstheme="minorHAnsi"/>
                <w:b/>
                <w:bCs/>
              </w:rPr>
            </w:pPr>
            <w:r w:rsidRPr="00CD7024">
              <w:rPr>
                <w:rFonts w:asciiTheme="minorHAnsi" w:hAnsiTheme="minorHAnsi" w:cstheme="minorHAnsi"/>
                <w:b/>
                <w:bCs/>
              </w:rPr>
              <w:t>Page</w:t>
            </w:r>
            <w:r w:rsidR="002779F9" w:rsidRPr="00CD7024">
              <w:rPr>
                <w:rFonts w:asciiTheme="minorHAnsi" w:hAnsiTheme="minorHAnsi" w:cstheme="minorHAnsi"/>
                <w:b/>
                <w:bCs/>
              </w:rPr>
              <w:t>s</w:t>
            </w:r>
            <w:r w:rsidRPr="00CD7024">
              <w:rPr>
                <w:rFonts w:asciiTheme="minorHAnsi" w:hAnsiTheme="minorHAnsi" w:cstheme="minorHAnsi"/>
                <w:b/>
                <w:bCs/>
              </w:rPr>
              <w:t xml:space="preserve"> 28 </w:t>
            </w:r>
            <w:r w:rsidR="002779F9" w:rsidRPr="00CD7024">
              <w:rPr>
                <w:rFonts w:asciiTheme="minorHAnsi" w:hAnsiTheme="minorHAnsi" w:cstheme="minorHAnsi"/>
                <w:b/>
                <w:bCs/>
              </w:rPr>
              <w:t>–</w:t>
            </w:r>
            <w:r w:rsidRPr="00CD7024">
              <w:rPr>
                <w:rFonts w:asciiTheme="minorHAnsi" w:hAnsiTheme="minorHAnsi" w:cstheme="minorHAnsi"/>
                <w:b/>
                <w:bCs/>
              </w:rPr>
              <w:t xml:space="preserve"> 31</w:t>
            </w:r>
          </w:p>
        </w:tc>
      </w:tr>
      <w:tr w:rsidR="002779F9" w14:paraId="35DDE452" w14:textId="77777777" w:rsidTr="00CD7024">
        <w:tc>
          <w:tcPr>
            <w:tcW w:w="6091" w:type="dxa"/>
          </w:tcPr>
          <w:p w14:paraId="140E3888" w14:textId="77777777" w:rsidR="002779F9" w:rsidRDefault="002779F9" w:rsidP="00056479">
            <w:pPr>
              <w:rPr>
                <w:rFonts w:asciiTheme="minorHAnsi" w:hAnsiTheme="minorHAnsi" w:cstheme="minorHAnsi"/>
                <w:b/>
                <w:bCs/>
                <w:color w:val="2F5496" w:themeColor="accent1" w:themeShade="BF"/>
              </w:rPr>
            </w:pPr>
          </w:p>
        </w:tc>
        <w:tc>
          <w:tcPr>
            <w:tcW w:w="1984" w:type="dxa"/>
          </w:tcPr>
          <w:p w14:paraId="009B6CE3" w14:textId="77777777" w:rsidR="002779F9" w:rsidRPr="00CD7024" w:rsidRDefault="002779F9" w:rsidP="00056479">
            <w:pPr>
              <w:rPr>
                <w:rFonts w:asciiTheme="minorHAnsi" w:hAnsiTheme="minorHAnsi" w:cstheme="minorHAnsi"/>
                <w:b/>
                <w:bCs/>
              </w:rPr>
            </w:pPr>
          </w:p>
        </w:tc>
        <w:tc>
          <w:tcPr>
            <w:tcW w:w="2375" w:type="dxa"/>
          </w:tcPr>
          <w:p w14:paraId="65ACEBC5" w14:textId="77777777" w:rsidR="002779F9" w:rsidRPr="00CD7024" w:rsidRDefault="002779F9" w:rsidP="00056479">
            <w:pPr>
              <w:rPr>
                <w:rFonts w:asciiTheme="minorHAnsi" w:hAnsiTheme="minorHAnsi" w:cstheme="minorHAnsi"/>
                <w:b/>
                <w:bCs/>
              </w:rPr>
            </w:pPr>
          </w:p>
        </w:tc>
      </w:tr>
      <w:tr w:rsidR="002779F9" w14:paraId="7B4586A8" w14:textId="77777777" w:rsidTr="00CD7024">
        <w:tc>
          <w:tcPr>
            <w:tcW w:w="6091" w:type="dxa"/>
          </w:tcPr>
          <w:p w14:paraId="257E3957" w14:textId="7E3D41A1" w:rsidR="002779F9" w:rsidRDefault="002779F9" w:rsidP="00056479">
            <w:pPr>
              <w:rPr>
                <w:rFonts w:asciiTheme="minorHAnsi" w:hAnsiTheme="minorHAnsi" w:cstheme="minorHAnsi"/>
                <w:b/>
                <w:bCs/>
                <w:color w:val="2F5496" w:themeColor="accent1" w:themeShade="BF"/>
              </w:rPr>
            </w:pPr>
            <w:r w:rsidRPr="00AD37B6">
              <w:rPr>
                <w:rFonts w:asciiTheme="minorHAnsi" w:hAnsiTheme="minorHAnsi" w:cstheme="minorHAnsi"/>
                <w:b/>
                <w:bCs/>
              </w:rPr>
              <w:t>15 -</w:t>
            </w:r>
            <w:r>
              <w:rPr>
                <w:rFonts w:asciiTheme="minorHAnsi" w:hAnsiTheme="minorHAnsi" w:cstheme="minorHAnsi"/>
                <w:b/>
                <w:bCs/>
                <w:color w:val="2F5496" w:themeColor="accent1" w:themeShade="BF"/>
              </w:rPr>
              <w:t xml:space="preserve"> Moving Averages</w:t>
            </w:r>
          </w:p>
        </w:tc>
        <w:tc>
          <w:tcPr>
            <w:tcW w:w="1984" w:type="dxa"/>
          </w:tcPr>
          <w:p w14:paraId="766A9166" w14:textId="2A5A6CA5" w:rsidR="002779F9"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7158EB3D" w14:textId="1A4F5407" w:rsidR="002779F9" w:rsidRPr="00CD7024" w:rsidRDefault="002779F9" w:rsidP="00056479">
            <w:pPr>
              <w:rPr>
                <w:rFonts w:asciiTheme="minorHAnsi" w:hAnsiTheme="minorHAnsi" w:cstheme="minorHAnsi"/>
                <w:b/>
                <w:bCs/>
              </w:rPr>
            </w:pPr>
            <w:r w:rsidRPr="00CD7024">
              <w:rPr>
                <w:rFonts w:asciiTheme="minorHAnsi" w:hAnsiTheme="minorHAnsi" w:cstheme="minorHAnsi"/>
                <w:b/>
                <w:bCs/>
              </w:rPr>
              <w:t xml:space="preserve">Pages 31 </w:t>
            </w:r>
            <w:r w:rsidR="0020445E" w:rsidRPr="00CD7024">
              <w:rPr>
                <w:rFonts w:asciiTheme="minorHAnsi" w:hAnsiTheme="minorHAnsi" w:cstheme="minorHAnsi"/>
                <w:b/>
                <w:bCs/>
              </w:rPr>
              <w:t>–</w:t>
            </w:r>
            <w:r w:rsidRPr="00CD7024">
              <w:rPr>
                <w:rFonts w:asciiTheme="minorHAnsi" w:hAnsiTheme="minorHAnsi" w:cstheme="minorHAnsi"/>
                <w:b/>
                <w:bCs/>
              </w:rPr>
              <w:t xml:space="preserve"> 33</w:t>
            </w:r>
          </w:p>
        </w:tc>
      </w:tr>
      <w:tr w:rsidR="0020445E" w14:paraId="40B03450" w14:textId="77777777" w:rsidTr="00CD7024">
        <w:tc>
          <w:tcPr>
            <w:tcW w:w="6091" w:type="dxa"/>
          </w:tcPr>
          <w:p w14:paraId="3FA45816" w14:textId="77777777" w:rsidR="0020445E" w:rsidRDefault="0020445E" w:rsidP="00056479">
            <w:pPr>
              <w:rPr>
                <w:rFonts w:asciiTheme="minorHAnsi" w:hAnsiTheme="minorHAnsi" w:cstheme="minorHAnsi"/>
                <w:b/>
                <w:bCs/>
                <w:color w:val="2F5496" w:themeColor="accent1" w:themeShade="BF"/>
              </w:rPr>
            </w:pPr>
          </w:p>
        </w:tc>
        <w:tc>
          <w:tcPr>
            <w:tcW w:w="1984" w:type="dxa"/>
          </w:tcPr>
          <w:p w14:paraId="1ED41837" w14:textId="77777777" w:rsidR="0020445E" w:rsidRPr="00CD7024" w:rsidRDefault="0020445E" w:rsidP="00056479">
            <w:pPr>
              <w:rPr>
                <w:rFonts w:asciiTheme="minorHAnsi" w:hAnsiTheme="minorHAnsi" w:cstheme="minorHAnsi"/>
                <w:b/>
                <w:bCs/>
              </w:rPr>
            </w:pPr>
          </w:p>
        </w:tc>
        <w:tc>
          <w:tcPr>
            <w:tcW w:w="2375" w:type="dxa"/>
          </w:tcPr>
          <w:p w14:paraId="49B1AFC0" w14:textId="77777777" w:rsidR="0020445E" w:rsidRPr="00CD7024" w:rsidRDefault="0020445E" w:rsidP="00056479">
            <w:pPr>
              <w:rPr>
                <w:rFonts w:asciiTheme="minorHAnsi" w:hAnsiTheme="minorHAnsi" w:cstheme="minorHAnsi"/>
                <w:b/>
                <w:bCs/>
              </w:rPr>
            </w:pPr>
          </w:p>
        </w:tc>
      </w:tr>
      <w:tr w:rsidR="0020445E" w14:paraId="40E97606" w14:textId="77777777" w:rsidTr="00CD7024">
        <w:tc>
          <w:tcPr>
            <w:tcW w:w="6091" w:type="dxa"/>
          </w:tcPr>
          <w:p w14:paraId="335BB677" w14:textId="547ADC64" w:rsidR="0020445E" w:rsidRDefault="0020445E" w:rsidP="00056479">
            <w:pPr>
              <w:rPr>
                <w:rFonts w:asciiTheme="minorHAnsi" w:hAnsiTheme="minorHAnsi" w:cstheme="minorHAnsi"/>
                <w:b/>
                <w:bCs/>
                <w:color w:val="2F5496" w:themeColor="accent1" w:themeShade="BF"/>
              </w:rPr>
            </w:pPr>
            <w:r w:rsidRPr="00AD37B6">
              <w:rPr>
                <w:rFonts w:asciiTheme="minorHAnsi" w:hAnsiTheme="minorHAnsi" w:cstheme="minorHAnsi"/>
                <w:b/>
                <w:bCs/>
              </w:rPr>
              <w:t>16 –</w:t>
            </w:r>
            <w:r>
              <w:rPr>
                <w:rFonts w:asciiTheme="minorHAnsi" w:hAnsiTheme="minorHAnsi" w:cstheme="minorHAnsi"/>
                <w:b/>
                <w:bCs/>
                <w:color w:val="2F5496" w:themeColor="accent1" w:themeShade="BF"/>
              </w:rPr>
              <w:t xml:space="preserve"> Correlation Heatmaps</w:t>
            </w:r>
          </w:p>
        </w:tc>
        <w:tc>
          <w:tcPr>
            <w:tcW w:w="1984" w:type="dxa"/>
          </w:tcPr>
          <w:p w14:paraId="6073B1A5" w14:textId="268A13AB" w:rsidR="0020445E"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5172EC8B" w14:textId="4B6E7985" w:rsidR="0020445E" w:rsidRPr="00CD7024" w:rsidRDefault="0020445E" w:rsidP="00056479">
            <w:pPr>
              <w:rPr>
                <w:rFonts w:asciiTheme="minorHAnsi" w:hAnsiTheme="minorHAnsi" w:cstheme="minorHAnsi"/>
                <w:b/>
                <w:bCs/>
              </w:rPr>
            </w:pPr>
            <w:r w:rsidRPr="00CD7024">
              <w:rPr>
                <w:rFonts w:asciiTheme="minorHAnsi" w:hAnsiTheme="minorHAnsi" w:cstheme="minorHAnsi"/>
                <w:b/>
                <w:bCs/>
              </w:rPr>
              <w:t>Page 34</w:t>
            </w:r>
          </w:p>
        </w:tc>
      </w:tr>
    </w:tbl>
    <w:p w14:paraId="6220ECC4" w14:textId="77777777" w:rsidR="00751EA0" w:rsidRPr="00751EA0" w:rsidRDefault="00751EA0" w:rsidP="00961FFF">
      <w:pPr>
        <w:rPr>
          <w:rFonts w:asciiTheme="minorHAnsi" w:hAnsiTheme="minorHAnsi" w:cstheme="minorHAnsi"/>
          <w:b/>
          <w:bCs/>
          <w:color w:val="2F5496" w:themeColor="accent1" w:themeShade="BF"/>
        </w:rPr>
      </w:pPr>
    </w:p>
    <w:p w14:paraId="17A6AE3D" w14:textId="26200531" w:rsidR="006E2AD1" w:rsidRDefault="006E2AD1" w:rsidP="00961FFF">
      <w:pPr>
        <w:rPr>
          <w:b/>
          <w:bCs/>
          <w:color w:val="2F5496" w:themeColor="accent1" w:themeShade="BF"/>
          <w:sz w:val="36"/>
          <w:szCs w:val="36"/>
        </w:rPr>
      </w:pPr>
    </w:p>
    <w:p w14:paraId="3573F06F" w14:textId="77777777" w:rsidR="009705EB" w:rsidRDefault="009705EB" w:rsidP="00961FFF">
      <w:pPr>
        <w:rPr>
          <w:b/>
          <w:bCs/>
          <w:color w:val="2F5496" w:themeColor="accent1" w:themeShade="BF"/>
          <w:sz w:val="36"/>
          <w:szCs w:val="36"/>
        </w:rPr>
      </w:pPr>
    </w:p>
    <w:p w14:paraId="25105855" w14:textId="7F198653" w:rsidR="006E2AD1" w:rsidRDefault="006E2AD1" w:rsidP="00961FFF">
      <w:pPr>
        <w:rPr>
          <w:b/>
          <w:bCs/>
          <w:color w:val="2F5496" w:themeColor="accent1" w:themeShade="BF"/>
          <w:sz w:val="36"/>
          <w:szCs w:val="36"/>
        </w:rPr>
      </w:pPr>
    </w:p>
    <w:p w14:paraId="11430901" w14:textId="53BD1FBD" w:rsidR="006E2AD1" w:rsidRDefault="006E2AD1" w:rsidP="00961FFF">
      <w:pPr>
        <w:rPr>
          <w:b/>
          <w:bCs/>
          <w:color w:val="2F5496" w:themeColor="accent1" w:themeShade="BF"/>
          <w:sz w:val="36"/>
          <w:szCs w:val="36"/>
        </w:rPr>
      </w:pPr>
    </w:p>
    <w:p w14:paraId="19776E3A" w14:textId="15CC7560" w:rsidR="006E2AD1" w:rsidRDefault="006E2AD1" w:rsidP="00961FFF">
      <w:pPr>
        <w:rPr>
          <w:b/>
          <w:bCs/>
          <w:color w:val="2F5496" w:themeColor="accent1" w:themeShade="BF"/>
          <w:sz w:val="36"/>
          <w:szCs w:val="36"/>
        </w:rPr>
      </w:pPr>
    </w:p>
    <w:p w14:paraId="5FBF903B" w14:textId="530D15A7" w:rsidR="006E2AD1" w:rsidRDefault="006E2AD1" w:rsidP="00961FFF">
      <w:pPr>
        <w:rPr>
          <w:b/>
          <w:bCs/>
          <w:color w:val="2F5496" w:themeColor="accent1" w:themeShade="BF"/>
          <w:sz w:val="36"/>
          <w:szCs w:val="36"/>
        </w:rPr>
      </w:pPr>
    </w:p>
    <w:p w14:paraId="380488ED" w14:textId="2105BD19" w:rsidR="006E2AD1" w:rsidRDefault="006E2AD1" w:rsidP="00961FFF">
      <w:pPr>
        <w:rPr>
          <w:b/>
          <w:bCs/>
          <w:color w:val="2F5496" w:themeColor="accent1" w:themeShade="BF"/>
          <w:sz w:val="36"/>
          <w:szCs w:val="36"/>
        </w:rPr>
      </w:pPr>
    </w:p>
    <w:p w14:paraId="7434291E" w14:textId="101A5737" w:rsidR="006E2AD1" w:rsidRDefault="006E2AD1" w:rsidP="00961FFF">
      <w:pPr>
        <w:rPr>
          <w:b/>
          <w:bCs/>
          <w:color w:val="2F5496" w:themeColor="accent1" w:themeShade="BF"/>
          <w:sz w:val="36"/>
          <w:szCs w:val="36"/>
        </w:rPr>
      </w:pPr>
    </w:p>
    <w:p w14:paraId="5D90A16F" w14:textId="108E11F8" w:rsidR="006E2AD1" w:rsidRDefault="006E2AD1" w:rsidP="00961FFF">
      <w:pPr>
        <w:rPr>
          <w:b/>
          <w:bCs/>
          <w:color w:val="2F5496" w:themeColor="accent1" w:themeShade="BF"/>
          <w:sz w:val="36"/>
          <w:szCs w:val="36"/>
        </w:rPr>
      </w:pPr>
    </w:p>
    <w:p w14:paraId="35540720" w14:textId="73A21AA8" w:rsidR="006E2AD1" w:rsidRDefault="006E2AD1" w:rsidP="00961FFF">
      <w:pPr>
        <w:rPr>
          <w:b/>
          <w:bCs/>
          <w:color w:val="2F5496" w:themeColor="accent1" w:themeShade="BF"/>
          <w:sz w:val="36"/>
          <w:szCs w:val="36"/>
        </w:rPr>
      </w:pPr>
    </w:p>
    <w:p w14:paraId="2CE59C8A" w14:textId="7FB31732" w:rsidR="006E2AD1" w:rsidRDefault="006E2AD1" w:rsidP="00961FFF">
      <w:pPr>
        <w:rPr>
          <w:b/>
          <w:bCs/>
          <w:color w:val="2F5496" w:themeColor="accent1" w:themeShade="BF"/>
          <w:sz w:val="36"/>
          <w:szCs w:val="36"/>
        </w:rPr>
      </w:pPr>
    </w:p>
    <w:p w14:paraId="148DDACB" w14:textId="210F5A84" w:rsidR="006E2AD1" w:rsidRDefault="006E2AD1" w:rsidP="00961FFF">
      <w:pPr>
        <w:rPr>
          <w:b/>
          <w:bCs/>
          <w:color w:val="2F5496" w:themeColor="accent1" w:themeShade="BF"/>
          <w:sz w:val="36"/>
          <w:szCs w:val="36"/>
        </w:rPr>
      </w:pPr>
    </w:p>
    <w:p w14:paraId="06D5813D" w14:textId="5FCC037C" w:rsidR="006B6D53" w:rsidRPr="00215E69" w:rsidRDefault="00961FFF" w:rsidP="00961FFF">
      <w:pPr>
        <w:rPr>
          <w:color w:val="2F5496" w:themeColor="accent1" w:themeShade="BF"/>
          <w:sz w:val="36"/>
          <w:szCs w:val="36"/>
        </w:rPr>
      </w:pPr>
      <w:r w:rsidRPr="00215E69">
        <w:rPr>
          <w:color w:val="2F5496" w:themeColor="accent1" w:themeShade="BF"/>
          <w:sz w:val="36"/>
          <w:szCs w:val="36"/>
        </w:rPr>
        <w:lastRenderedPageBreak/>
        <w:t>1 -</w:t>
      </w:r>
      <w:r w:rsidR="006B6D53" w:rsidRPr="00215E69">
        <w:rPr>
          <w:color w:val="2F5496" w:themeColor="accent1" w:themeShade="BF"/>
          <w:sz w:val="36"/>
          <w:szCs w:val="36"/>
        </w:rPr>
        <w:t xml:space="preserve"> </w:t>
      </w:r>
      <w:bookmarkStart w:id="0" w:name="_Toc99289637"/>
      <w:r w:rsidR="00004C18" w:rsidRPr="00215E69">
        <w:rPr>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3D50747F"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addition we will seek to determine the factors which impact the length of a sector</w:t>
      </w:r>
      <w:r w:rsidR="004C2F86">
        <w:rPr>
          <w:rFonts w:asciiTheme="minorHAnsi" w:hAnsiTheme="minorHAnsi" w:cstheme="minorHAnsi"/>
        </w:rPr>
        <w:t>’</w:t>
      </w:r>
      <w:r w:rsidR="006B64F5">
        <w:rPr>
          <w:rFonts w:asciiTheme="minorHAnsi" w:hAnsiTheme="minorHAnsi" w:cstheme="minorHAnsi"/>
        </w:rPr>
        <w:t>s recovery, post recession.</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Our stock price data and sector performance data was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r w:rsidRPr="00FE0343">
        <w:rPr>
          <w:rFonts w:asciiTheme="minorHAnsi" w:hAnsiTheme="minorHAnsi" w:cstheme="minorHAnsi"/>
          <w:b/>
          <w:bCs/>
          <w:color w:val="00B050"/>
        </w:rPr>
        <w:t>yfinance</w:t>
      </w:r>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r w:rsidRPr="00FE0343">
        <w:rPr>
          <w:rFonts w:asciiTheme="minorHAnsi" w:hAnsiTheme="minorHAnsi" w:cstheme="minorHAnsi"/>
          <w:b/>
          <w:bCs/>
          <w:color w:val="00B050"/>
        </w:rPr>
        <w:t>yf.download()</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9"/>
                    <a:stretch>
                      <a:fillRect/>
                    </a:stretch>
                  </pic:blipFill>
                  <pic:spPr>
                    <a:xfrm>
                      <a:off x="0" y="0"/>
                      <a:ext cx="6645910" cy="1634490"/>
                    </a:xfrm>
                    <a:prstGeom prst="rect">
                      <a:avLst/>
                    </a:prstGeom>
                  </pic:spPr>
                </pic:pic>
              </a:graphicData>
            </a:graphic>
          </wp:inline>
        </w:drawing>
      </w:r>
    </w:p>
    <w:p w14:paraId="524EE3A5" w14:textId="5770D663" w:rsidR="00FE0343" w:rsidRPr="00215E69" w:rsidRDefault="00FE0343" w:rsidP="00FE0343">
      <w:pPr>
        <w:rPr>
          <w:color w:val="2F5496" w:themeColor="accent1" w:themeShade="BF"/>
          <w:sz w:val="36"/>
          <w:szCs w:val="36"/>
        </w:rPr>
      </w:pPr>
      <w:r w:rsidRPr="00215E69">
        <w:rPr>
          <w:color w:val="2F5496" w:themeColor="accent1" w:themeShade="BF"/>
          <w:sz w:val="36"/>
          <w:szCs w:val="36"/>
        </w:rPr>
        <w:lastRenderedPageBreak/>
        <w:t>2 - DATA ACQUISITION   (continued)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yfinance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Once downloaded, the INDIVIDUAL COMPANY data that the yfinance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Shortname</w:t>
            </w:r>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Longname</w:t>
            </w:r>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Currentprice</w:t>
            </w:r>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Marketcap</w:t>
            </w:r>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Ebitda</w:t>
            </w:r>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Revenuegrowth</w:t>
            </w:r>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time</w:t>
            </w:r>
            <w:r w:rsidR="009C23D1">
              <w:rPr>
                <w:rFonts w:asciiTheme="minorHAnsi" w:hAnsiTheme="minorHAnsi" w:cstheme="minorHAnsi"/>
                <w:sz w:val="22"/>
                <w:szCs w:val="22"/>
              </w:rPr>
              <w:t xml:space="preserve"> period</w:t>
            </w:r>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Fulltimeemployees</w:t>
            </w:r>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Longbusinesssummary</w:t>
            </w:r>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5AC08581" w14:textId="3C59FD7E" w:rsidR="00005A56" w:rsidRDefault="00005A56" w:rsidP="000A45DA"/>
    <w:p w14:paraId="635E9A0C" w14:textId="3F489EF1" w:rsidR="00181F5A" w:rsidRDefault="00181F5A" w:rsidP="000A45DA"/>
    <w:p w14:paraId="6006628F" w14:textId="6FFFEE13" w:rsidR="00181F5A" w:rsidRDefault="00181F5A" w:rsidP="000A45DA"/>
    <w:p w14:paraId="485D3ED8" w14:textId="3C40CCB2" w:rsidR="00181F5A" w:rsidRDefault="00181F5A" w:rsidP="000A45DA"/>
    <w:p w14:paraId="1CF9958B" w14:textId="2DEAB6E9" w:rsidR="00181F5A" w:rsidRDefault="00181F5A" w:rsidP="000A45DA"/>
    <w:p w14:paraId="2077D214" w14:textId="77777777" w:rsidR="00181F5A" w:rsidRDefault="00181F5A"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Look w:val="04A0" w:firstRow="1" w:lastRow="0" w:firstColumn="1" w:lastColumn="0" w:noHBand="0" w:noVBand="1"/>
      </w:tblPr>
      <w:tblGrid>
        <w:gridCol w:w="2689"/>
        <w:gridCol w:w="7943"/>
      </w:tblGrid>
      <w:tr w:rsidR="008D1F42" w14:paraId="088374A9" w14:textId="77777777" w:rsidTr="00F05223">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F05223">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3"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4"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The time period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F05223">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F05223" w14:paraId="5954EEC4" w14:textId="77777777" w:rsidTr="00F05223">
        <w:tc>
          <w:tcPr>
            <w:tcW w:w="2689" w:type="dxa"/>
          </w:tcPr>
          <w:p w14:paraId="01219FBB" w14:textId="18D7BD6C" w:rsidR="00F05223" w:rsidRPr="00FF346E" w:rsidRDefault="00F05223" w:rsidP="000A45DA">
            <w:pPr>
              <w:rPr>
                <w:rFonts w:asciiTheme="minorHAnsi" w:hAnsiTheme="minorHAnsi" w:cstheme="minorHAnsi"/>
                <w:b/>
                <w:bCs/>
                <w:color w:val="7030A0"/>
              </w:rPr>
            </w:pPr>
            <w:r>
              <w:rPr>
                <w:rFonts w:asciiTheme="minorHAnsi" w:hAnsiTheme="minorHAnsi" w:cstheme="minorHAnsi"/>
                <w:b/>
                <w:bCs/>
                <w:color w:val="7030A0"/>
              </w:rPr>
              <w:t>Bull market:</w:t>
            </w:r>
          </w:p>
        </w:tc>
        <w:tc>
          <w:tcPr>
            <w:tcW w:w="7943" w:type="dxa"/>
          </w:tcPr>
          <w:p w14:paraId="01F97046" w14:textId="02C140CA" w:rsidR="00F05223" w:rsidRDefault="00F05223" w:rsidP="002F5A42">
            <w:pPr>
              <w:rPr>
                <w:rFonts w:asciiTheme="minorHAnsi" w:hAnsiTheme="minorHAnsi" w:cstheme="minorHAnsi"/>
              </w:rPr>
            </w:pPr>
            <w:r>
              <w:rPr>
                <w:rFonts w:asciiTheme="minorHAnsi" w:hAnsiTheme="minorHAnsi" w:cstheme="minorHAnsi"/>
              </w:rPr>
              <w:t>The conditional of a financial market in which prices are rising or are expected to rise.</w:t>
            </w:r>
          </w:p>
        </w:tc>
      </w:tr>
      <w:tr w:rsidR="00F05223" w14:paraId="4E09D56C" w14:textId="77777777" w:rsidTr="00F05223">
        <w:tc>
          <w:tcPr>
            <w:tcW w:w="2689" w:type="dxa"/>
          </w:tcPr>
          <w:p w14:paraId="5F9DB071" w14:textId="08C40414" w:rsidR="00F05223" w:rsidRPr="00F05223" w:rsidRDefault="00F05223" w:rsidP="00F05223">
            <w:pPr>
              <w:rPr>
                <w:rFonts w:asciiTheme="minorHAnsi" w:hAnsiTheme="minorHAnsi" w:cstheme="minorHAnsi"/>
                <w:b/>
                <w:bCs/>
                <w:color w:val="7030A0"/>
              </w:rPr>
            </w:pPr>
            <w:r>
              <w:rPr>
                <w:rFonts w:asciiTheme="minorHAnsi" w:hAnsiTheme="minorHAnsi" w:cstheme="minorHAnsi"/>
                <w:b/>
                <w:bCs/>
                <w:color w:val="7030A0"/>
              </w:rPr>
              <w:t>B</w:t>
            </w:r>
            <w:r w:rsidRPr="00F05223">
              <w:rPr>
                <w:rFonts w:asciiTheme="minorHAnsi" w:hAnsiTheme="minorHAnsi" w:cstheme="minorHAnsi"/>
                <w:b/>
                <w:bCs/>
                <w:color w:val="7030A0"/>
              </w:rPr>
              <w:t>ear market</w:t>
            </w:r>
            <w:r>
              <w:rPr>
                <w:rFonts w:asciiTheme="minorHAnsi" w:hAnsiTheme="minorHAnsi" w:cstheme="minorHAnsi"/>
                <w:b/>
                <w:bCs/>
                <w:color w:val="7030A0"/>
              </w:rPr>
              <w:t>:</w:t>
            </w:r>
          </w:p>
          <w:p w14:paraId="37C7263A" w14:textId="77777777" w:rsidR="00F05223" w:rsidRPr="00FF346E" w:rsidRDefault="00F05223" w:rsidP="000A45DA">
            <w:pPr>
              <w:rPr>
                <w:rFonts w:asciiTheme="minorHAnsi" w:hAnsiTheme="minorHAnsi" w:cstheme="minorHAnsi"/>
                <w:b/>
                <w:bCs/>
                <w:color w:val="7030A0"/>
              </w:rPr>
            </w:pPr>
          </w:p>
        </w:tc>
        <w:tc>
          <w:tcPr>
            <w:tcW w:w="7943" w:type="dxa"/>
          </w:tcPr>
          <w:p w14:paraId="6E1245BA" w14:textId="38AC049E" w:rsidR="00F05223" w:rsidRDefault="00F05223" w:rsidP="00F05223">
            <w:pPr>
              <w:rPr>
                <w:rFonts w:asciiTheme="minorHAnsi" w:hAnsiTheme="minorHAnsi" w:cstheme="minorHAnsi"/>
              </w:rPr>
            </w:pPr>
            <w:r>
              <w:rPr>
                <w:rFonts w:asciiTheme="minorHAnsi" w:hAnsiTheme="minorHAnsi" w:cstheme="minorHAnsi"/>
              </w:rPr>
              <w:t>A</w:t>
            </w:r>
            <w:r w:rsidRPr="00F05223">
              <w:rPr>
                <w:rFonts w:asciiTheme="minorHAnsi" w:hAnsiTheme="minorHAnsi" w:cstheme="minorHAnsi"/>
              </w:rPr>
              <w:t xml:space="preserve"> bear market </w:t>
            </w:r>
            <w:r>
              <w:rPr>
                <w:rFonts w:asciiTheme="minorHAnsi" w:hAnsiTheme="minorHAnsi" w:cstheme="minorHAnsi"/>
              </w:rPr>
              <w:t>is characterised</w:t>
            </w:r>
            <w:r w:rsidRPr="00F05223">
              <w:rPr>
                <w:rFonts w:asciiTheme="minorHAnsi" w:hAnsiTheme="minorHAnsi" w:cstheme="minorHAnsi"/>
              </w:rPr>
              <w:t xml:space="preserve"> </w:t>
            </w:r>
            <w:r>
              <w:rPr>
                <w:rFonts w:asciiTheme="minorHAnsi" w:hAnsiTheme="minorHAnsi" w:cstheme="minorHAnsi"/>
              </w:rPr>
              <w:t xml:space="preserve">by </w:t>
            </w:r>
            <w:r w:rsidRPr="00F05223">
              <w:rPr>
                <w:rFonts w:asciiTheme="minorHAnsi" w:hAnsiTheme="minorHAnsi" w:cstheme="minorHAnsi"/>
              </w:rPr>
              <w:t xml:space="preserve">falls </w:t>
            </w:r>
            <w:r>
              <w:rPr>
                <w:rFonts w:asciiTheme="minorHAnsi" w:hAnsiTheme="minorHAnsi" w:cstheme="minorHAnsi"/>
              </w:rPr>
              <w:t>of</w:t>
            </w:r>
            <w:r w:rsidRPr="00F05223">
              <w:rPr>
                <w:rFonts w:asciiTheme="minorHAnsi" w:hAnsiTheme="minorHAnsi" w:cstheme="minorHAnsi"/>
              </w:rPr>
              <w:t xml:space="preserve"> 20% or more from </w:t>
            </w:r>
            <w:r>
              <w:rPr>
                <w:rFonts w:asciiTheme="minorHAnsi" w:hAnsiTheme="minorHAnsi" w:cstheme="minorHAnsi"/>
              </w:rPr>
              <w:t>a</w:t>
            </w:r>
            <w:r w:rsidRPr="00F05223">
              <w:rPr>
                <w:rFonts w:asciiTheme="minorHAnsi" w:hAnsiTheme="minorHAnsi" w:cstheme="minorHAnsi"/>
              </w:rPr>
              <w:t xml:space="preserve"> 52 week high</w:t>
            </w:r>
            <w:r>
              <w:rPr>
                <w:rFonts w:asciiTheme="minorHAnsi" w:hAnsiTheme="minorHAnsi" w:cstheme="minorHAnsi"/>
              </w:rPr>
              <w:t>.</w:t>
            </w:r>
            <w:r w:rsidRPr="00F05223">
              <w:rPr>
                <w:rFonts w:asciiTheme="minorHAnsi" w:hAnsiTheme="minorHAnsi" w:cstheme="minorHAnsi"/>
              </w:rPr>
              <w:t xml:space="preserve"> A bear market is generally marked by investor pessimism which can cause prices to continue falling, adding to further negative sentiment.</w:t>
            </w:r>
          </w:p>
        </w:tc>
      </w:tr>
      <w:tr w:rsidR="002F5A42" w14:paraId="7370BBD4" w14:textId="77777777" w:rsidTr="00F05223">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(QRec):</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QRec = 1.5   -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QRec = 0.75    -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‘days’?</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QRec, which takes into account the recession length, was seen by the team as beneficial when attempting to compare recovery data for the sectors over time.   </w:t>
      </w:r>
    </w:p>
    <w:p w14:paraId="3013CD9F" w14:textId="77777777" w:rsidR="009F41B3" w:rsidRDefault="009F41B3" w:rsidP="002A35E3">
      <w:pPr>
        <w:rPr>
          <w:color w:val="2F5496" w:themeColor="accent1" w:themeShade="BF"/>
          <w:sz w:val="36"/>
          <w:szCs w:val="36"/>
        </w:rPr>
      </w:pPr>
    </w:p>
    <w:p w14:paraId="38B32C15" w14:textId="3C3DF604"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r w:rsidRPr="002F5A42">
        <w:rPr>
          <w:rFonts w:asciiTheme="minorHAnsi" w:hAnsiTheme="minorHAnsi" w:cstheme="minorHAnsi"/>
          <w:b/>
          <w:bCs/>
          <w:color w:val="00B050"/>
        </w:rPr>
        <w:t>QRec</w:t>
      </w:r>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29888A6" wp14:editId="50BF1076">
                  <wp:extent cx="2812415" cy="2224253"/>
                  <wp:effectExtent l="0" t="0" r="6985"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49848" cy="2253857"/>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“Marketcap”,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02380692" w:rsidR="00A35598" w:rsidRPr="00215E69" w:rsidRDefault="00524037" w:rsidP="00A35598">
      <w:pPr>
        <w:rPr>
          <w:color w:val="2F5496" w:themeColor="accent1" w:themeShade="BF"/>
          <w:sz w:val="36"/>
          <w:szCs w:val="36"/>
        </w:rPr>
      </w:pPr>
      <w:r w:rsidRPr="00215E69">
        <w:rPr>
          <w:color w:val="2F5496" w:themeColor="accent1" w:themeShade="BF"/>
          <w:sz w:val="36"/>
          <w:szCs w:val="36"/>
        </w:rPr>
        <w:lastRenderedPageBreak/>
        <w:t>6</w:t>
      </w:r>
      <w:r w:rsidR="00A35598" w:rsidRPr="00215E69">
        <w:rPr>
          <w:color w:val="2F5496" w:themeColor="accent1" w:themeShade="BF"/>
          <w:sz w:val="36"/>
          <w:szCs w:val="36"/>
        </w:rPr>
        <w:t xml:space="preserve"> – </w:t>
      </w:r>
      <w:r w:rsidR="00B47966" w:rsidRPr="00215E69">
        <w:rPr>
          <w:color w:val="2F5496" w:themeColor="accent1" w:themeShade="BF"/>
          <w:sz w:val="36"/>
          <w:szCs w:val="36"/>
        </w:rPr>
        <w:t>OUR KEY QUESTIONS</w:t>
      </w:r>
    </w:p>
    <w:p w14:paraId="3A60AD89" w14:textId="77777777" w:rsidR="00AD132C" w:rsidRPr="00563B32" w:rsidRDefault="00AD132C" w:rsidP="00A35598">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9990"/>
      </w:tblGrid>
      <w:tr w:rsidR="00563B32" w:rsidRPr="00563B32" w14:paraId="113AD7A6" w14:textId="77777777" w:rsidTr="00563B32">
        <w:trPr>
          <w:trHeight w:val="340"/>
        </w:trPr>
        <w:tc>
          <w:tcPr>
            <w:tcW w:w="460" w:type="dxa"/>
          </w:tcPr>
          <w:p w14:paraId="4955E754" w14:textId="64173508" w:rsidR="00FB3C22" w:rsidRPr="00563B32" w:rsidRDefault="00B95335" w:rsidP="00FB3C22">
            <w:pPr>
              <w:rPr>
                <w:rFonts w:asciiTheme="minorHAnsi" w:hAnsiTheme="minorHAnsi" w:cstheme="minorHAnsi"/>
              </w:rPr>
            </w:pPr>
            <w:r w:rsidRPr="00563B32">
              <w:rPr>
                <w:rFonts w:asciiTheme="minorHAnsi" w:hAnsiTheme="minorHAnsi" w:cstheme="minorHAnsi"/>
              </w:rPr>
              <w:t>1</w:t>
            </w:r>
          </w:p>
        </w:tc>
        <w:tc>
          <w:tcPr>
            <w:tcW w:w="9990" w:type="dxa"/>
          </w:tcPr>
          <w:p w14:paraId="5CF9249A" w14:textId="1E22D865" w:rsidR="00FB3C22" w:rsidRPr="00563B32" w:rsidRDefault="00FB3C22" w:rsidP="00FB3C22">
            <w:pPr>
              <w:rPr>
                <w:rFonts w:asciiTheme="minorHAnsi" w:hAnsiTheme="minorHAnsi" w:cstheme="minorHAnsi"/>
              </w:rPr>
            </w:pPr>
            <w:r w:rsidRPr="00563B32">
              <w:rPr>
                <w:rFonts w:asciiTheme="minorHAnsi" w:hAnsiTheme="minorHAnsi" w:cstheme="minorHAnsi"/>
              </w:rPr>
              <w:t>Do all sectors take the same amount of time to recover after a recession?</w:t>
            </w:r>
          </w:p>
          <w:p w14:paraId="7F984FD0" w14:textId="77777777" w:rsidR="00FB3C22" w:rsidRPr="00563B32" w:rsidRDefault="00FB3C22" w:rsidP="00FB3C22">
            <w:pPr>
              <w:rPr>
                <w:rFonts w:asciiTheme="minorHAnsi" w:hAnsiTheme="minorHAnsi" w:cstheme="minorHAnsi"/>
              </w:rPr>
            </w:pPr>
          </w:p>
        </w:tc>
      </w:tr>
      <w:tr w:rsidR="00563B32" w:rsidRPr="00563B32" w14:paraId="7295B058" w14:textId="77777777" w:rsidTr="00563B32">
        <w:trPr>
          <w:trHeight w:val="340"/>
        </w:trPr>
        <w:tc>
          <w:tcPr>
            <w:tcW w:w="460" w:type="dxa"/>
          </w:tcPr>
          <w:p w14:paraId="029D3784" w14:textId="4A28B5C1" w:rsidR="00FB3C22" w:rsidRPr="00563B32" w:rsidRDefault="00B95335" w:rsidP="00FB3C22">
            <w:pPr>
              <w:rPr>
                <w:rFonts w:asciiTheme="minorHAnsi" w:hAnsiTheme="minorHAnsi" w:cstheme="minorHAnsi"/>
              </w:rPr>
            </w:pPr>
            <w:r w:rsidRPr="00563B32">
              <w:rPr>
                <w:rFonts w:asciiTheme="minorHAnsi" w:hAnsiTheme="minorHAnsi" w:cstheme="minorHAnsi"/>
              </w:rPr>
              <w:t>2</w:t>
            </w:r>
          </w:p>
        </w:tc>
        <w:tc>
          <w:tcPr>
            <w:tcW w:w="9990" w:type="dxa"/>
          </w:tcPr>
          <w:p w14:paraId="67935C07" w14:textId="23919A5E" w:rsidR="00FB3C22" w:rsidRPr="00563B32" w:rsidRDefault="00FB3C22" w:rsidP="00FB3C22">
            <w:pPr>
              <w:rPr>
                <w:rFonts w:asciiTheme="minorHAnsi" w:hAnsiTheme="minorHAnsi" w:cstheme="minorHAnsi"/>
              </w:rPr>
            </w:pPr>
            <w:r w:rsidRPr="00563B32">
              <w:rPr>
                <w:rFonts w:asciiTheme="minorHAnsi" w:hAnsiTheme="minorHAnsi" w:cstheme="minorHAnsi"/>
              </w:rPr>
              <w:t xml:space="preserve">Is there a link between the number of days a recession lasts for and the number of days it takes for the market </w:t>
            </w:r>
            <w:r w:rsidR="00B95335" w:rsidRPr="00563B32">
              <w:rPr>
                <w:rFonts w:asciiTheme="minorHAnsi" w:hAnsiTheme="minorHAnsi" w:cstheme="minorHAnsi"/>
              </w:rPr>
              <w:t xml:space="preserve">and its eleven sectors </w:t>
            </w:r>
            <w:r w:rsidRPr="00563B32">
              <w:rPr>
                <w:rFonts w:asciiTheme="minorHAnsi" w:hAnsiTheme="minorHAnsi" w:cstheme="minorHAnsi"/>
              </w:rPr>
              <w:t>to recover?</w:t>
            </w:r>
          </w:p>
          <w:p w14:paraId="6467863D" w14:textId="0C5D04F1" w:rsidR="00FB3C22" w:rsidRPr="00563B32" w:rsidRDefault="00FB3C22" w:rsidP="00FB3C22">
            <w:pPr>
              <w:rPr>
                <w:rFonts w:asciiTheme="minorHAnsi" w:hAnsiTheme="minorHAnsi" w:cstheme="minorHAnsi"/>
              </w:rPr>
            </w:pPr>
          </w:p>
        </w:tc>
      </w:tr>
      <w:tr w:rsidR="00563B32" w:rsidRPr="00563B32" w14:paraId="561FF59B" w14:textId="77777777" w:rsidTr="00563B32">
        <w:trPr>
          <w:trHeight w:val="340"/>
        </w:trPr>
        <w:tc>
          <w:tcPr>
            <w:tcW w:w="460" w:type="dxa"/>
          </w:tcPr>
          <w:p w14:paraId="61037C63" w14:textId="7FE82829" w:rsidR="00181D42" w:rsidRPr="00563B32" w:rsidRDefault="00B95335" w:rsidP="00181D42">
            <w:pPr>
              <w:rPr>
                <w:rFonts w:asciiTheme="minorHAnsi" w:hAnsiTheme="minorHAnsi" w:cstheme="minorHAnsi"/>
              </w:rPr>
            </w:pPr>
            <w:r w:rsidRPr="00563B32">
              <w:rPr>
                <w:rFonts w:asciiTheme="minorHAnsi" w:hAnsiTheme="minorHAnsi" w:cstheme="minorHAnsi"/>
              </w:rPr>
              <w:t>3</w:t>
            </w:r>
          </w:p>
        </w:tc>
        <w:tc>
          <w:tcPr>
            <w:tcW w:w="9990" w:type="dxa"/>
          </w:tcPr>
          <w:p w14:paraId="1EEAAA4E" w14:textId="77777777" w:rsidR="00181D42" w:rsidRPr="00563B32" w:rsidRDefault="00B95335" w:rsidP="00B95335">
            <w:pPr>
              <w:rPr>
                <w:rFonts w:asciiTheme="minorHAnsi" w:hAnsiTheme="minorHAnsi" w:cstheme="minorHAnsi"/>
              </w:rPr>
            </w:pPr>
            <w:r w:rsidRPr="00563B32">
              <w:rPr>
                <w:rFonts w:asciiTheme="minorHAnsi" w:hAnsiTheme="minorHAnsi" w:cstheme="minorHAnsi"/>
              </w:rPr>
              <w:t>Do sectors that experience higher percentage losses during a recession take longer to recover?</w:t>
            </w:r>
          </w:p>
          <w:p w14:paraId="5DC7D414" w14:textId="53FCA8F5" w:rsidR="00361F8B" w:rsidRPr="00563B32" w:rsidRDefault="00361F8B" w:rsidP="00B95335">
            <w:pPr>
              <w:rPr>
                <w:rFonts w:asciiTheme="minorHAnsi" w:hAnsiTheme="minorHAnsi" w:cstheme="minorHAnsi"/>
              </w:rPr>
            </w:pPr>
          </w:p>
        </w:tc>
      </w:tr>
      <w:tr w:rsidR="00563B32" w:rsidRPr="00563B32" w14:paraId="00ABA544" w14:textId="77777777" w:rsidTr="00563B32">
        <w:trPr>
          <w:trHeight w:val="340"/>
        </w:trPr>
        <w:tc>
          <w:tcPr>
            <w:tcW w:w="460" w:type="dxa"/>
          </w:tcPr>
          <w:p w14:paraId="5AC200A3" w14:textId="74973B23" w:rsidR="00181D42" w:rsidRPr="00563B32" w:rsidRDefault="00B95335" w:rsidP="00181D42">
            <w:pPr>
              <w:rPr>
                <w:rFonts w:asciiTheme="minorHAnsi" w:hAnsiTheme="minorHAnsi" w:cstheme="minorHAnsi"/>
              </w:rPr>
            </w:pPr>
            <w:r w:rsidRPr="00563B32">
              <w:rPr>
                <w:rFonts w:asciiTheme="minorHAnsi" w:hAnsiTheme="minorHAnsi" w:cstheme="minorHAnsi"/>
              </w:rPr>
              <w:t>4</w:t>
            </w:r>
          </w:p>
        </w:tc>
        <w:tc>
          <w:tcPr>
            <w:tcW w:w="9990" w:type="dxa"/>
          </w:tcPr>
          <w:p w14:paraId="21E12B33"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Has the market recovered after the Covid 19 recession?</w:t>
            </w:r>
          </w:p>
          <w:p w14:paraId="5F9F6326" w14:textId="1B3E6784" w:rsidR="00181D42" w:rsidRPr="00563B32" w:rsidRDefault="00181D42" w:rsidP="00181D42">
            <w:pPr>
              <w:rPr>
                <w:rFonts w:asciiTheme="minorHAnsi" w:hAnsiTheme="minorHAnsi" w:cstheme="minorHAnsi"/>
              </w:rPr>
            </w:pPr>
          </w:p>
        </w:tc>
      </w:tr>
      <w:tr w:rsidR="00563B32" w:rsidRPr="00563B32" w14:paraId="4ACD8C6C" w14:textId="77777777" w:rsidTr="00563B32">
        <w:trPr>
          <w:trHeight w:val="340"/>
        </w:trPr>
        <w:tc>
          <w:tcPr>
            <w:tcW w:w="460" w:type="dxa"/>
          </w:tcPr>
          <w:p w14:paraId="7E290EA1" w14:textId="5B738C26" w:rsidR="00181D42" w:rsidRPr="00563B32" w:rsidRDefault="00B95335" w:rsidP="00181D42">
            <w:pPr>
              <w:rPr>
                <w:rFonts w:asciiTheme="minorHAnsi" w:hAnsiTheme="minorHAnsi" w:cstheme="minorHAnsi"/>
              </w:rPr>
            </w:pPr>
            <w:r w:rsidRPr="00563B32">
              <w:rPr>
                <w:rFonts w:asciiTheme="minorHAnsi" w:hAnsiTheme="minorHAnsi" w:cstheme="minorHAnsi"/>
              </w:rPr>
              <w:t>5</w:t>
            </w:r>
          </w:p>
        </w:tc>
        <w:tc>
          <w:tcPr>
            <w:tcW w:w="9990" w:type="dxa"/>
          </w:tcPr>
          <w:p w14:paraId="2E6CE549"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Is the market on a bull or bear trend?</w:t>
            </w:r>
          </w:p>
          <w:p w14:paraId="08233C50"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215A3273" w14:textId="77777777" w:rsidTr="00563B32">
        <w:trPr>
          <w:trHeight w:val="340"/>
        </w:trPr>
        <w:tc>
          <w:tcPr>
            <w:tcW w:w="460" w:type="dxa"/>
          </w:tcPr>
          <w:p w14:paraId="63D968EB" w14:textId="452DED5C" w:rsidR="00181D42" w:rsidRPr="00563B32" w:rsidRDefault="00B95335" w:rsidP="00181D42">
            <w:pPr>
              <w:rPr>
                <w:rFonts w:asciiTheme="minorHAnsi" w:hAnsiTheme="minorHAnsi" w:cstheme="minorHAnsi"/>
              </w:rPr>
            </w:pPr>
            <w:r w:rsidRPr="00563B32">
              <w:rPr>
                <w:rFonts w:asciiTheme="minorHAnsi" w:hAnsiTheme="minorHAnsi" w:cstheme="minorHAnsi"/>
              </w:rPr>
              <w:t>6</w:t>
            </w:r>
          </w:p>
        </w:tc>
        <w:tc>
          <w:tcPr>
            <w:tcW w:w="9990" w:type="dxa"/>
          </w:tcPr>
          <w:p w14:paraId="7E75DE64" w14:textId="771D0029" w:rsidR="00181D42" w:rsidRPr="00563B32" w:rsidRDefault="00181D42" w:rsidP="00181D42">
            <w:pPr>
              <w:rPr>
                <w:rFonts w:asciiTheme="minorHAnsi" w:hAnsiTheme="minorHAnsi" w:cstheme="minorHAnsi"/>
              </w:rPr>
            </w:pPr>
            <w:r w:rsidRPr="00563B32">
              <w:rPr>
                <w:rFonts w:asciiTheme="minorHAnsi" w:hAnsiTheme="minorHAnsi" w:cstheme="minorHAnsi"/>
              </w:rPr>
              <w:t>Is it still a good time to invest in the stock market</w:t>
            </w:r>
            <w:r w:rsidR="00901318" w:rsidRPr="00563B32">
              <w:rPr>
                <w:rFonts w:asciiTheme="minorHAnsi" w:hAnsiTheme="minorHAnsi" w:cstheme="minorHAnsi"/>
              </w:rPr>
              <w:t>?</w:t>
            </w:r>
          </w:p>
          <w:p w14:paraId="269AF29D"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3F56C74C" w14:textId="77777777" w:rsidTr="00563B32">
        <w:trPr>
          <w:trHeight w:val="340"/>
        </w:trPr>
        <w:tc>
          <w:tcPr>
            <w:tcW w:w="460" w:type="dxa"/>
          </w:tcPr>
          <w:p w14:paraId="08B59526" w14:textId="7265FA60" w:rsidR="00181D42" w:rsidRPr="00563B32" w:rsidRDefault="00B95335" w:rsidP="00181D42">
            <w:pPr>
              <w:rPr>
                <w:rFonts w:asciiTheme="minorHAnsi" w:hAnsiTheme="minorHAnsi" w:cstheme="minorHAnsi"/>
              </w:rPr>
            </w:pPr>
            <w:r w:rsidRPr="00563B32">
              <w:rPr>
                <w:rFonts w:asciiTheme="minorHAnsi" w:hAnsiTheme="minorHAnsi" w:cstheme="minorHAnsi"/>
              </w:rPr>
              <w:t>7</w:t>
            </w:r>
          </w:p>
        </w:tc>
        <w:tc>
          <w:tcPr>
            <w:tcW w:w="9990" w:type="dxa"/>
          </w:tcPr>
          <w:p w14:paraId="7BCFE558" w14:textId="7B0CD1AB" w:rsidR="00181D42" w:rsidRPr="00563B32" w:rsidRDefault="00181D42" w:rsidP="00181D42">
            <w:pPr>
              <w:rPr>
                <w:rFonts w:asciiTheme="minorHAnsi" w:hAnsiTheme="minorHAnsi" w:cstheme="minorHAnsi"/>
              </w:rPr>
            </w:pPr>
            <w:r w:rsidRPr="00563B32">
              <w:rPr>
                <w:rFonts w:asciiTheme="minorHAnsi" w:hAnsiTheme="minorHAnsi" w:cstheme="minorHAnsi"/>
              </w:rPr>
              <w:t xml:space="preserve">Can we </w:t>
            </w:r>
            <w:r w:rsidR="00CF19E4" w:rsidRPr="00563B32">
              <w:rPr>
                <w:rFonts w:asciiTheme="minorHAnsi" w:hAnsiTheme="minorHAnsi" w:cstheme="minorHAnsi"/>
              </w:rPr>
              <w:t>tell the trend from the cause of a</w:t>
            </w:r>
            <w:r w:rsidRPr="00563B32">
              <w:rPr>
                <w:rFonts w:asciiTheme="minorHAnsi" w:hAnsiTheme="minorHAnsi" w:cstheme="minorHAnsi"/>
              </w:rPr>
              <w:t xml:space="preserve"> recession?</w:t>
            </w:r>
          </w:p>
          <w:p w14:paraId="39279A49" w14:textId="6BC83CC3" w:rsidR="00181D42" w:rsidRPr="00563B32" w:rsidRDefault="00181D42" w:rsidP="00181D42">
            <w:pPr>
              <w:rPr>
                <w:rFonts w:asciiTheme="minorHAnsi" w:hAnsiTheme="minorHAnsi" w:cstheme="minorHAnsi"/>
              </w:rPr>
            </w:pPr>
          </w:p>
        </w:tc>
      </w:tr>
      <w:tr w:rsidR="00563B32" w:rsidRPr="00563B32" w14:paraId="7A752EFF" w14:textId="77777777" w:rsidTr="00563B32">
        <w:trPr>
          <w:trHeight w:val="340"/>
        </w:trPr>
        <w:tc>
          <w:tcPr>
            <w:tcW w:w="460" w:type="dxa"/>
          </w:tcPr>
          <w:p w14:paraId="74E3A8C5" w14:textId="78FF5FDE" w:rsidR="00181D42" w:rsidRPr="00563B32" w:rsidRDefault="00B95335" w:rsidP="00181D42">
            <w:pPr>
              <w:rPr>
                <w:rFonts w:asciiTheme="minorHAnsi" w:hAnsiTheme="minorHAnsi" w:cstheme="minorHAnsi"/>
              </w:rPr>
            </w:pPr>
            <w:r w:rsidRPr="00563B32">
              <w:rPr>
                <w:rFonts w:asciiTheme="minorHAnsi" w:hAnsiTheme="minorHAnsi" w:cstheme="minorHAnsi"/>
              </w:rPr>
              <w:t>8</w:t>
            </w:r>
          </w:p>
        </w:tc>
        <w:tc>
          <w:tcPr>
            <w:tcW w:w="9990" w:type="dxa"/>
          </w:tcPr>
          <w:p w14:paraId="1095465C" w14:textId="6191ECD1" w:rsidR="00181D42" w:rsidRPr="00563B32" w:rsidRDefault="00181D42" w:rsidP="00181D42">
            <w:pPr>
              <w:rPr>
                <w:rFonts w:asciiTheme="minorHAnsi" w:hAnsiTheme="minorHAnsi" w:cstheme="minorHAnsi"/>
              </w:rPr>
            </w:pPr>
            <w:r w:rsidRPr="00563B32">
              <w:rPr>
                <w:rFonts w:asciiTheme="minorHAnsi" w:hAnsiTheme="minorHAnsi" w:cstheme="minorHAnsi"/>
              </w:rPr>
              <w:t>What makes a sector perform differently to the others?</w:t>
            </w:r>
          </w:p>
          <w:p w14:paraId="5CCE8946" w14:textId="7E2946FD" w:rsidR="00181D42" w:rsidRPr="00563B32" w:rsidRDefault="00181D42" w:rsidP="00181D42">
            <w:pPr>
              <w:rPr>
                <w:rFonts w:asciiTheme="minorHAnsi" w:hAnsiTheme="minorHAnsi" w:cstheme="minorHAnsi"/>
              </w:rPr>
            </w:pPr>
          </w:p>
        </w:tc>
      </w:tr>
      <w:tr w:rsidR="00563B32" w:rsidRPr="00563B32" w14:paraId="5C4AF7DA" w14:textId="77777777" w:rsidTr="00563B32">
        <w:trPr>
          <w:trHeight w:val="340"/>
        </w:trPr>
        <w:tc>
          <w:tcPr>
            <w:tcW w:w="460" w:type="dxa"/>
          </w:tcPr>
          <w:p w14:paraId="1B323746" w14:textId="5F508C06" w:rsidR="00CF19E4" w:rsidRPr="00563B32" w:rsidRDefault="00CF19E4" w:rsidP="00CF19E4">
            <w:pPr>
              <w:rPr>
                <w:rFonts w:asciiTheme="minorHAnsi" w:hAnsiTheme="minorHAnsi" w:cstheme="minorHAnsi"/>
              </w:rPr>
            </w:pPr>
            <w:r w:rsidRPr="00563B32">
              <w:rPr>
                <w:rFonts w:asciiTheme="minorHAnsi" w:hAnsiTheme="minorHAnsi" w:cstheme="minorHAnsi"/>
              </w:rPr>
              <w:t>14</w:t>
            </w:r>
          </w:p>
        </w:tc>
        <w:tc>
          <w:tcPr>
            <w:tcW w:w="9990" w:type="dxa"/>
          </w:tcPr>
          <w:p w14:paraId="40B3FCF9" w14:textId="77777777" w:rsidR="00CF19E4" w:rsidRPr="00563B32" w:rsidRDefault="00CF19E4" w:rsidP="00CF19E4">
            <w:pPr>
              <w:rPr>
                <w:rFonts w:asciiTheme="minorHAnsi" w:hAnsiTheme="minorHAnsi" w:cstheme="minorHAnsi"/>
              </w:rPr>
            </w:pPr>
            <w:r w:rsidRPr="00563B32">
              <w:rPr>
                <w:rFonts w:asciiTheme="minorHAnsi" w:hAnsiTheme="minorHAnsi" w:cstheme="minorHAnsi"/>
              </w:rPr>
              <w:t>Is there a correlation between sectors?</w:t>
            </w:r>
          </w:p>
          <w:p w14:paraId="707F3CC3" w14:textId="3EDD0921" w:rsidR="00361F8B" w:rsidRPr="00563B32" w:rsidRDefault="00361F8B" w:rsidP="00CF19E4">
            <w:pPr>
              <w:rPr>
                <w:rFonts w:asciiTheme="minorHAnsi" w:hAnsiTheme="minorHAnsi" w:cstheme="minorHAnsi"/>
              </w:rPr>
            </w:pPr>
          </w:p>
        </w:tc>
      </w:tr>
      <w:tr w:rsidR="00563B32" w:rsidRPr="00563B32" w14:paraId="56C9381C" w14:textId="77777777" w:rsidTr="00563B32">
        <w:trPr>
          <w:trHeight w:val="340"/>
        </w:trPr>
        <w:tc>
          <w:tcPr>
            <w:tcW w:w="460" w:type="dxa"/>
          </w:tcPr>
          <w:p w14:paraId="694153FD" w14:textId="32CD1823" w:rsidR="00CF19E4" w:rsidRPr="00563B32" w:rsidRDefault="00CF19E4" w:rsidP="00CF19E4">
            <w:pPr>
              <w:rPr>
                <w:rFonts w:asciiTheme="minorHAnsi" w:hAnsiTheme="minorHAnsi" w:cstheme="minorHAnsi"/>
              </w:rPr>
            </w:pPr>
            <w:r w:rsidRPr="00563B32">
              <w:rPr>
                <w:rFonts w:asciiTheme="minorHAnsi" w:hAnsiTheme="minorHAnsi" w:cstheme="minorHAnsi"/>
              </w:rPr>
              <w:t>9</w:t>
            </w:r>
          </w:p>
        </w:tc>
        <w:tc>
          <w:tcPr>
            <w:tcW w:w="9990" w:type="dxa"/>
          </w:tcPr>
          <w:p w14:paraId="549CDC4C" w14:textId="778DD556" w:rsidR="00CF19E4" w:rsidRPr="00563B32" w:rsidRDefault="00CF19E4" w:rsidP="00CF19E4">
            <w:pPr>
              <w:rPr>
                <w:rFonts w:asciiTheme="minorHAnsi" w:hAnsiTheme="minorHAnsi" w:cstheme="minorHAnsi"/>
              </w:rPr>
            </w:pPr>
            <w:r w:rsidRPr="00563B32">
              <w:rPr>
                <w:rFonts w:asciiTheme="minorHAnsi" w:hAnsiTheme="minorHAnsi" w:cstheme="minorHAnsi"/>
              </w:rPr>
              <w:t>Can the previous price help to make a judgments around the decision to buy or sell?</w:t>
            </w:r>
          </w:p>
          <w:p w14:paraId="0A401097" w14:textId="49B8E102" w:rsidR="00CF19E4" w:rsidRPr="00563B32" w:rsidRDefault="00CF19E4" w:rsidP="00CF19E4">
            <w:pPr>
              <w:rPr>
                <w:rFonts w:asciiTheme="minorHAnsi" w:hAnsiTheme="minorHAnsi" w:cstheme="minorHAnsi"/>
              </w:rPr>
            </w:pPr>
          </w:p>
        </w:tc>
      </w:tr>
      <w:tr w:rsidR="00563B32" w:rsidRPr="00563B32" w14:paraId="6558EC6F" w14:textId="77777777" w:rsidTr="00563B32">
        <w:trPr>
          <w:trHeight w:val="340"/>
        </w:trPr>
        <w:tc>
          <w:tcPr>
            <w:tcW w:w="460" w:type="dxa"/>
          </w:tcPr>
          <w:p w14:paraId="151F0BEF" w14:textId="2706FDD7" w:rsidR="00CF19E4" w:rsidRPr="00563B32" w:rsidRDefault="00CF19E4" w:rsidP="00CF19E4">
            <w:pPr>
              <w:rPr>
                <w:rFonts w:asciiTheme="minorHAnsi" w:hAnsiTheme="minorHAnsi" w:cstheme="minorHAnsi"/>
              </w:rPr>
            </w:pPr>
            <w:r w:rsidRPr="00563B32">
              <w:rPr>
                <w:rFonts w:asciiTheme="minorHAnsi" w:hAnsiTheme="minorHAnsi" w:cstheme="minorHAnsi"/>
              </w:rPr>
              <w:t>10</w:t>
            </w:r>
          </w:p>
        </w:tc>
        <w:tc>
          <w:tcPr>
            <w:tcW w:w="9990" w:type="dxa"/>
          </w:tcPr>
          <w:p w14:paraId="5E04A79B" w14:textId="2274E34D"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How </w:t>
            </w:r>
            <w:r w:rsidR="00ED6370" w:rsidRPr="00563B32">
              <w:rPr>
                <w:rFonts w:asciiTheme="minorHAnsi" w:hAnsiTheme="minorHAnsi" w:cstheme="minorHAnsi"/>
              </w:rPr>
              <w:t>is</w:t>
            </w:r>
            <w:r w:rsidRPr="00563B32">
              <w:rPr>
                <w:rFonts w:asciiTheme="minorHAnsi" w:hAnsiTheme="minorHAnsi" w:cstheme="minorHAnsi"/>
              </w:rPr>
              <w:t xml:space="preserve"> GDP </w:t>
            </w:r>
            <w:r w:rsidR="00ED6370" w:rsidRPr="00563B32">
              <w:rPr>
                <w:rFonts w:asciiTheme="minorHAnsi" w:hAnsiTheme="minorHAnsi" w:cstheme="minorHAnsi"/>
              </w:rPr>
              <w:t>affected</w:t>
            </w:r>
            <w:r w:rsidR="003D0837" w:rsidRPr="00563B32">
              <w:rPr>
                <w:rFonts w:asciiTheme="minorHAnsi" w:hAnsiTheme="minorHAnsi" w:cstheme="minorHAnsi"/>
              </w:rPr>
              <w:t xml:space="preserve"> </w:t>
            </w:r>
            <w:r w:rsidRPr="00563B32">
              <w:rPr>
                <w:rFonts w:asciiTheme="minorHAnsi" w:hAnsiTheme="minorHAnsi" w:cstheme="minorHAnsi"/>
              </w:rPr>
              <w:t xml:space="preserve">during </w:t>
            </w:r>
            <w:r w:rsidR="003D0837" w:rsidRPr="00563B32">
              <w:rPr>
                <w:rFonts w:asciiTheme="minorHAnsi" w:hAnsiTheme="minorHAnsi" w:cstheme="minorHAnsi"/>
              </w:rPr>
              <w:t xml:space="preserve">a </w:t>
            </w:r>
            <w:r w:rsidRPr="00563B32">
              <w:rPr>
                <w:rFonts w:asciiTheme="minorHAnsi" w:hAnsiTheme="minorHAnsi" w:cstheme="minorHAnsi"/>
              </w:rPr>
              <w:t>recession?</w:t>
            </w:r>
          </w:p>
          <w:p w14:paraId="631986E5" w14:textId="12FF0F8F" w:rsidR="00CF19E4" w:rsidRPr="00563B32" w:rsidRDefault="00CF19E4" w:rsidP="00CF19E4">
            <w:pPr>
              <w:rPr>
                <w:rFonts w:asciiTheme="minorHAnsi" w:hAnsiTheme="minorHAnsi" w:cstheme="minorHAnsi"/>
              </w:rPr>
            </w:pPr>
          </w:p>
        </w:tc>
      </w:tr>
      <w:tr w:rsidR="00563B32" w:rsidRPr="00563B32" w14:paraId="45B8E0E6" w14:textId="77777777" w:rsidTr="00563B32">
        <w:trPr>
          <w:trHeight w:val="340"/>
        </w:trPr>
        <w:tc>
          <w:tcPr>
            <w:tcW w:w="460" w:type="dxa"/>
          </w:tcPr>
          <w:p w14:paraId="0DEEA258" w14:textId="5C954477" w:rsidR="00CF19E4" w:rsidRPr="00563B32" w:rsidRDefault="00CF19E4" w:rsidP="00CF19E4">
            <w:pPr>
              <w:rPr>
                <w:rFonts w:asciiTheme="minorHAnsi" w:hAnsiTheme="minorHAnsi" w:cstheme="minorHAnsi"/>
              </w:rPr>
            </w:pPr>
            <w:r w:rsidRPr="00563B32">
              <w:rPr>
                <w:rFonts w:asciiTheme="minorHAnsi" w:hAnsiTheme="minorHAnsi" w:cstheme="minorHAnsi"/>
              </w:rPr>
              <w:t>12</w:t>
            </w:r>
          </w:p>
        </w:tc>
        <w:tc>
          <w:tcPr>
            <w:tcW w:w="9990" w:type="dxa"/>
          </w:tcPr>
          <w:p w14:paraId="56C39505" w14:textId="0BABF22F"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Is there </w:t>
            </w:r>
            <w:r w:rsidR="00ED6370" w:rsidRPr="00563B32">
              <w:rPr>
                <w:rFonts w:asciiTheme="minorHAnsi" w:hAnsiTheme="minorHAnsi" w:cstheme="minorHAnsi"/>
              </w:rPr>
              <w:t>a</w:t>
            </w:r>
            <w:r w:rsidRPr="00563B32">
              <w:rPr>
                <w:rFonts w:asciiTheme="minorHAnsi" w:hAnsiTheme="minorHAnsi" w:cstheme="minorHAnsi"/>
              </w:rPr>
              <w:t xml:space="preserve"> correlation between </w:t>
            </w:r>
            <w:r w:rsidR="00ED6370" w:rsidRPr="00563B32">
              <w:rPr>
                <w:rFonts w:asciiTheme="minorHAnsi" w:hAnsiTheme="minorHAnsi" w:cstheme="minorHAnsi"/>
              </w:rPr>
              <w:t>GDP decline and unemployment rates during a recession</w:t>
            </w:r>
            <w:r w:rsidRPr="00563B32">
              <w:rPr>
                <w:rFonts w:asciiTheme="minorHAnsi" w:hAnsiTheme="minorHAnsi" w:cstheme="minorHAnsi"/>
              </w:rPr>
              <w:t>?</w:t>
            </w:r>
          </w:p>
          <w:p w14:paraId="16D6B3B5" w14:textId="7E607DB5" w:rsidR="00CF19E4" w:rsidRPr="00563B32" w:rsidRDefault="00CF19E4" w:rsidP="00CF19E4">
            <w:pPr>
              <w:rPr>
                <w:rFonts w:asciiTheme="minorHAnsi" w:hAnsiTheme="minorHAnsi" w:cstheme="minorHAnsi"/>
              </w:rPr>
            </w:pPr>
          </w:p>
        </w:tc>
      </w:tr>
      <w:tr w:rsidR="00563B32" w:rsidRPr="00563B32" w14:paraId="1E484CB9" w14:textId="77777777" w:rsidTr="00563B32">
        <w:trPr>
          <w:trHeight w:val="340"/>
        </w:trPr>
        <w:tc>
          <w:tcPr>
            <w:tcW w:w="460" w:type="dxa"/>
          </w:tcPr>
          <w:p w14:paraId="36D4AC54" w14:textId="5786A7AA" w:rsidR="00893281" w:rsidRPr="00563B32" w:rsidRDefault="00893281" w:rsidP="00CF19E4">
            <w:pPr>
              <w:rPr>
                <w:rFonts w:asciiTheme="minorHAnsi" w:hAnsiTheme="minorHAnsi" w:cstheme="minorHAnsi"/>
              </w:rPr>
            </w:pPr>
            <w:r w:rsidRPr="00563B32">
              <w:rPr>
                <w:rFonts w:asciiTheme="minorHAnsi" w:hAnsiTheme="minorHAnsi" w:cstheme="minorHAnsi"/>
              </w:rPr>
              <w:t>13</w:t>
            </w:r>
          </w:p>
        </w:tc>
        <w:tc>
          <w:tcPr>
            <w:tcW w:w="9990" w:type="dxa"/>
          </w:tcPr>
          <w:p w14:paraId="63DAF66E" w14:textId="55C5B6E6" w:rsidR="00893281" w:rsidRPr="00563B32" w:rsidRDefault="00893281" w:rsidP="00893281">
            <w:pPr>
              <w:rPr>
                <w:rFonts w:asciiTheme="minorHAnsi" w:hAnsiTheme="minorHAnsi" w:cstheme="minorHAnsi"/>
              </w:rPr>
            </w:pPr>
            <w:r w:rsidRPr="00563B32">
              <w:rPr>
                <w:rFonts w:asciiTheme="minorHAnsi" w:hAnsiTheme="minorHAnsi" w:cstheme="minorHAnsi"/>
              </w:rPr>
              <w:t>During a recession, i</w:t>
            </w:r>
            <w:r w:rsidRPr="00563B32">
              <w:rPr>
                <w:rFonts w:asciiTheme="minorHAnsi" w:hAnsiTheme="minorHAnsi" w:cstheme="minorHAnsi"/>
              </w:rPr>
              <w:t xml:space="preserve">s there a correlation between GDP decline and </w:t>
            </w:r>
            <w:r w:rsidRPr="00563B32">
              <w:rPr>
                <w:rFonts w:asciiTheme="minorHAnsi" w:hAnsiTheme="minorHAnsi" w:cstheme="minorHAnsi"/>
              </w:rPr>
              <w:t>the time</w:t>
            </w:r>
            <w:r w:rsidRPr="00563B32">
              <w:rPr>
                <w:rFonts w:asciiTheme="minorHAnsi" w:hAnsiTheme="minorHAnsi" w:cstheme="minorHAnsi"/>
              </w:rPr>
              <w:t xml:space="preserve"> </w:t>
            </w:r>
            <w:r w:rsidRPr="00563B32">
              <w:rPr>
                <w:rFonts w:asciiTheme="minorHAnsi" w:hAnsiTheme="minorHAnsi" w:cstheme="minorHAnsi"/>
              </w:rPr>
              <w:t xml:space="preserve">since the last </w:t>
            </w:r>
            <w:r w:rsidRPr="00563B32">
              <w:rPr>
                <w:rFonts w:asciiTheme="minorHAnsi" w:hAnsiTheme="minorHAnsi" w:cstheme="minorHAnsi"/>
              </w:rPr>
              <w:t>recession?</w:t>
            </w:r>
          </w:p>
          <w:p w14:paraId="17E3EEAE" w14:textId="77777777" w:rsidR="00893281" w:rsidRPr="00563B32" w:rsidRDefault="00893281" w:rsidP="00CF19E4">
            <w:pPr>
              <w:rPr>
                <w:rFonts w:asciiTheme="minorHAnsi" w:hAnsiTheme="minorHAnsi" w:cstheme="minorHAnsi"/>
              </w:rPr>
            </w:pPr>
          </w:p>
        </w:tc>
      </w:tr>
      <w:tr w:rsidR="00563B32" w:rsidRPr="00563B32" w14:paraId="015A56DC" w14:textId="77777777" w:rsidTr="00563B32">
        <w:trPr>
          <w:trHeight w:val="340"/>
        </w:trPr>
        <w:tc>
          <w:tcPr>
            <w:tcW w:w="460" w:type="dxa"/>
          </w:tcPr>
          <w:p w14:paraId="5FB46DB1" w14:textId="67E951EB" w:rsidR="00CF19E4" w:rsidRPr="00563B32" w:rsidRDefault="00CF19E4" w:rsidP="00CF19E4">
            <w:pPr>
              <w:rPr>
                <w:rFonts w:asciiTheme="minorHAnsi" w:hAnsiTheme="minorHAnsi" w:cstheme="minorHAnsi"/>
              </w:rPr>
            </w:pPr>
            <w:r w:rsidRPr="00563B32">
              <w:rPr>
                <w:rFonts w:asciiTheme="minorHAnsi" w:hAnsiTheme="minorHAnsi" w:cstheme="minorHAnsi"/>
              </w:rPr>
              <w:t>1</w:t>
            </w:r>
            <w:r w:rsidR="00893281" w:rsidRPr="00563B32">
              <w:rPr>
                <w:rFonts w:asciiTheme="minorHAnsi" w:hAnsiTheme="minorHAnsi" w:cstheme="minorHAnsi"/>
              </w:rPr>
              <w:t>4</w:t>
            </w:r>
          </w:p>
        </w:tc>
        <w:tc>
          <w:tcPr>
            <w:tcW w:w="9990" w:type="dxa"/>
          </w:tcPr>
          <w:p w14:paraId="238B8EA3" w14:textId="1C8529AA" w:rsidR="00CF19E4" w:rsidRPr="00563B32" w:rsidRDefault="00CF19E4" w:rsidP="00CF19E4">
            <w:pPr>
              <w:rPr>
                <w:rFonts w:asciiTheme="minorHAnsi" w:hAnsiTheme="minorHAnsi" w:cstheme="minorHAnsi"/>
              </w:rPr>
            </w:pPr>
            <w:r w:rsidRPr="00563B32">
              <w:rPr>
                <w:rFonts w:asciiTheme="minorHAnsi" w:hAnsiTheme="minorHAnsi" w:cstheme="minorHAnsi"/>
              </w:rPr>
              <w:t>Is there a link between GDP</w:t>
            </w:r>
            <w:r w:rsidR="00917B41" w:rsidRPr="00563B32">
              <w:rPr>
                <w:rFonts w:asciiTheme="minorHAnsi" w:hAnsiTheme="minorHAnsi" w:cstheme="minorHAnsi"/>
              </w:rPr>
              <w:t xml:space="preserve"> growth</w:t>
            </w:r>
            <w:r w:rsidRPr="00563B32">
              <w:rPr>
                <w:rFonts w:asciiTheme="minorHAnsi" w:hAnsiTheme="minorHAnsi" w:cstheme="minorHAnsi"/>
              </w:rPr>
              <w:t xml:space="preserve"> and stock market performance?</w:t>
            </w:r>
          </w:p>
          <w:p w14:paraId="27E117CA" w14:textId="2838BBDB" w:rsidR="00CF19E4" w:rsidRPr="00563B32" w:rsidRDefault="00CF19E4" w:rsidP="00CF19E4">
            <w:pPr>
              <w:rPr>
                <w:rFonts w:asciiTheme="minorHAnsi" w:hAnsiTheme="minorHAnsi" w:cstheme="minorHAnsi"/>
              </w:rPr>
            </w:pPr>
          </w:p>
        </w:tc>
      </w:tr>
    </w:tbl>
    <w:p w14:paraId="6F4C9FC5" w14:textId="77777777" w:rsidR="00AD132C" w:rsidRDefault="00AD132C" w:rsidP="00781D16">
      <w:pPr>
        <w:rPr>
          <w:b/>
          <w:bCs/>
          <w:color w:val="2F5496" w:themeColor="accent1" w:themeShade="BF"/>
          <w:sz w:val="36"/>
          <w:szCs w:val="36"/>
        </w:rPr>
      </w:pPr>
      <w:bookmarkStart w:id="3" w:name="_Toc99289646"/>
    </w:p>
    <w:p w14:paraId="0799467B" w14:textId="77777777" w:rsidR="003A7711" w:rsidRPr="0076408D" w:rsidRDefault="003A7711" w:rsidP="00781D16">
      <w:pPr>
        <w:rPr>
          <w:b/>
          <w:bCs/>
          <w:color w:val="FF0000"/>
          <w:sz w:val="36"/>
          <w:szCs w:val="36"/>
        </w:rPr>
      </w:pPr>
    </w:p>
    <w:p w14:paraId="6D8374A9" w14:textId="77777777" w:rsidR="00AD132C" w:rsidRDefault="00AD132C" w:rsidP="00781D16">
      <w:pPr>
        <w:rPr>
          <w:b/>
          <w:bCs/>
          <w:color w:val="2F5496" w:themeColor="accent1" w:themeShade="BF"/>
          <w:sz w:val="36"/>
          <w:szCs w:val="36"/>
        </w:rPr>
      </w:pPr>
    </w:p>
    <w:p w14:paraId="3D3EDA20" w14:textId="77777777" w:rsidR="00AD132C" w:rsidRDefault="00AD132C" w:rsidP="00781D16">
      <w:pPr>
        <w:rPr>
          <w:b/>
          <w:bCs/>
          <w:color w:val="2F5496" w:themeColor="accent1" w:themeShade="BF"/>
          <w:sz w:val="36"/>
          <w:szCs w:val="36"/>
        </w:rPr>
      </w:pPr>
    </w:p>
    <w:p w14:paraId="31A169CB" w14:textId="77777777" w:rsidR="00AD132C" w:rsidRDefault="00AD132C" w:rsidP="00781D16">
      <w:pPr>
        <w:rPr>
          <w:b/>
          <w:bCs/>
          <w:color w:val="2F5496" w:themeColor="accent1" w:themeShade="BF"/>
          <w:sz w:val="36"/>
          <w:szCs w:val="36"/>
        </w:rPr>
      </w:pPr>
    </w:p>
    <w:p w14:paraId="5CB64C8E" w14:textId="77777777" w:rsidR="00AD132C" w:rsidRDefault="00AD132C" w:rsidP="00781D16">
      <w:pPr>
        <w:rPr>
          <w:b/>
          <w:bCs/>
          <w:color w:val="2F5496" w:themeColor="accent1" w:themeShade="BF"/>
          <w:sz w:val="36"/>
          <w:szCs w:val="36"/>
        </w:rPr>
      </w:pPr>
    </w:p>
    <w:p w14:paraId="1DFCE0E2" w14:textId="6F9111B5" w:rsidR="00AD132C" w:rsidRDefault="00AD132C" w:rsidP="00781D16">
      <w:pPr>
        <w:rPr>
          <w:b/>
          <w:bCs/>
          <w:color w:val="2F5496" w:themeColor="accent1" w:themeShade="BF"/>
          <w:sz w:val="36"/>
          <w:szCs w:val="36"/>
        </w:rPr>
      </w:pPr>
    </w:p>
    <w:p w14:paraId="2B61416B" w14:textId="0F804F0E" w:rsidR="00AE4064" w:rsidRDefault="00AE4064" w:rsidP="00781D16">
      <w:pPr>
        <w:rPr>
          <w:b/>
          <w:bCs/>
          <w:color w:val="2F5496" w:themeColor="accent1" w:themeShade="BF"/>
          <w:sz w:val="36"/>
          <w:szCs w:val="36"/>
        </w:rPr>
      </w:pPr>
    </w:p>
    <w:p w14:paraId="48657718" w14:textId="1131A528" w:rsidR="00AE4064" w:rsidRDefault="00AE4064" w:rsidP="00781D16">
      <w:pPr>
        <w:rPr>
          <w:b/>
          <w:bCs/>
          <w:color w:val="2F5496" w:themeColor="accent1" w:themeShade="BF"/>
          <w:sz w:val="36"/>
          <w:szCs w:val="36"/>
        </w:rPr>
      </w:pPr>
    </w:p>
    <w:p w14:paraId="389999A4" w14:textId="77A80590" w:rsidR="0041436B" w:rsidRDefault="0041436B" w:rsidP="00781D16">
      <w:pPr>
        <w:rPr>
          <w:b/>
          <w:bCs/>
          <w:color w:val="2F5496" w:themeColor="accent1" w:themeShade="BF"/>
          <w:sz w:val="36"/>
          <w:szCs w:val="36"/>
        </w:rPr>
      </w:pPr>
    </w:p>
    <w:p w14:paraId="03EA4F1E" w14:textId="4EE9D14B" w:rsidR="0041436B" w:rsidRDefault="0041436B" w:rsidP="00781D16">
      <w:pPr>
        <w:rPr>
          <w:b/>
          <w:bCs/>
          <w:color w:val="2F5496" w:themeColor="accent1" w:themeShade="BF"/>
          <w:sz w:val="36"/>
          <w:szCs w:val="36"/>
        </w:rPr>
      </w:pPr>
    </w:p>
    <w:p w14:paraId="7B0F0834" w14:textId="77777777" w:rsidR="0041436B" w:rsidRDefault="0041436B" w:rsidP="00781D16">
      <w:pPr>
        <w:rPr>
          <w:b/>
          <w:bCs/>
          <w:color w:val="2F5496" w:themeColor="accent1" w:themeShade="BF"/>
          <w:sz w:val="36"/>
          <w:szCs w:val="36"/>
        </w:rPr>
      </w:pPr>
    </w:p>
    <w:p w14:paraId="6C0E474A" w14:textId="77777777" w:rsidR="00AE4064" w:rsidRDefault="00AE4064" w:rsidP="00781D16">
      <w:pPr>
        <w:rPr>
          <w:b/>
          <w:bCs/>
          <w:color w:val="2F5496" w:themeColor="accent1" w:themeShade="BF"/>
          <w:sz w:val="36"/>
          <w:szCs w:val="36"/>
        </w:rPr>
      </w:pPr>
    </w:p>
    <w:p w14:paraId="42AD5EDC" w14:textId="77777777" w:rsidR="00AD132C" w:rsidRDefault="00AD132C" w:rsidP="00781D16">
      <w:pPr>
        <w:rPr>
          <w:b/>
          <w:bCs/>
          <w:color w:val="2F5496" w:themeColor="accent1" w:themeShade="BF"/>
          <w:sz w:val="36"/>
          <w:szCs w:val="36"/>
        </w:rPr>
      </w:pPr>
    </w:p>
    <w:p w14:paraId="00DC7B3B" w14:textId="094BF973" w:rsidR="00AA01C0" w:rsidRPr="00215E69" w:rsidRDefault="00524037" w:rsidP="00781D16">
      <w:pPr>
        <w:rPr>
          <w:color w:val="ED7D31" w:themeColor="accent2"/>
          <w:sz w:val="36"/>
          <w:szCs w:val="36"/>
        </w:rPr>
      </w:pPr>
      <w:r w:rsidRPr="00215E69">
        <w:rPr>
          <w:color w:val="2F5496" w:themeColor="accent1" w:themeShade="BF"/>
          <w:sz w:val="36"/>
          <w:szCs w:val="36"/>
        </w:rPr>
        <w:lastRenderedPageBreak/>
        <w:t>7</w:t>
      </w:r>
      <w:r w:rsidR="00416E36" w:rsidRPr="00215E69">
        <w:rPr>
          <w:color w:val="2F5496" w:themeColor="accent1" w:themeShade="BF"/>
          <w:sz w:val="36"/>
          <w:szCs w:val="36"/>
        </w:rPr>
        <w:t xml:space="preserve"> </w:t>
      </w:r>
      <w:r w:rsidR="00AA01C0" w:rsidRPr="00215E69">
        <w:rPr>
          <w:color w:val="2F5496" w:themeColor="accent1" w:themeShade="BF"/>
          <w:sz w:val="36"/>
          <w:szCs w:val="36"/>
        </w:rPr>
        <w:t>–</w:t>
      </w:r>
      <w:r w:rsidR="00416E36"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00781D16" w:rsidRPr="00215E69">
        <w:rPr>
          <w:color w:val="2F5496" w:themeColor="accent1" w:themeShade="BF"/>
          <w:sz w:val="36"/>
          <w:szCs w:val="36"/>
        </w:rPr>
        <w:t xml:space="preserve">ANALYSIS - </w:t>
      </w:r>
      <w:bookmarkEnd w:id="3"/>
      <w:r w:rsidR="007228C4" w:rsidRPr="00215E69">
        <w:rPr>
          <w:color w:val="ED7D31" w:themeColor="accent2"/>
          <w:sz w:val="36"/>
          <w:szCs w:val="36"/>
        </w:rPr>
        <w:t xml:space="preserve">COVID-19 RECESSION  </w:t>
      </w:r>
    </w:p>
    <w:p w14:paraId="76AB5C34" w14:textId="59395501" w:rsidR="00E015FE" w:rsidRDefault="00AA01C0" w:rsidP="00781D16">
      <w:pPr>
        <w:rPr>
          <w:b/>
          <w:bCs/>
          <w:color w:val="2F5496" w:themeColor="accent1" w:themeShade="BF"/>
          <w:sz w:val="36"/>
          <w:szCs w:val="36"/>
        </w:rPr>
      </w:pPr>
      <w:r>
        <w:rPr>
          <w:sz w:val="36"/>
          <w:szCs w:val="36"/>
        </w:rPr>
        <w:t xml:space="preserve">                     </w:t>
      </w:r>
      <w:r w:rsidR="007228C4" w:rsidRPr="004478BB">
        <w:t>(Feb 2020 – April 2020)</w:t>
      </w:r>
    </w:p>
    <w:p w14:paraId="751DDFAA" w14:textId="2C2BF648" w:rsidR="00781D16" w:rsidRDefault="00781D16" w:rsidP="00781D16">
      <w:pPr>
        <w:rPr>
          <w:b/>
          <w:bCs/>
          <w:color w:val="2F5496" w:themeColor="accent1" w:themeShade="BF"/>
          <w:sz w:val="20"/>
          <w:szCs w:val="20"/>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3"/>
                          <a:stretch>
                            <a:fillRect/>
                          </a:stretch>
                        </pic:blipFill>
                        <pic:spPr>
                          <a:xfrm>
                            <a:off x="0" y="0"/>
                            <a:ext cx="3160159" cy="2405836"/>
                          </a:xfrm>
                          <a:prstGeom prst="rect">
                            <a:avLst/>
                          </a:prstGeom>
                        </pic:spPr>
                      </pic:pic>
                    </a:graphicData>
                  </a:graphic>
                </wp:inline>
              </w:drawing>
            </w:r>
          </w:p>
        </w:tc>
        <w:tc>
          <w:tcPr>
            <w:tcW w:w="5228" w:type="dxa"/>
          </w:tcPr>
          <w:p w14:paraId="32544B45" w14:textId="440B267D"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4"/>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70B7BA76" w14:textId="7E44C389" w:rsidR="00E31667" w:rsidRDefault="00E31667" w:rsidP="00701007">
      <w:pPr>
        <w:rPr>
          <w:b/>
          <w:bCs/>
          <w:color w:val="2F5496" w:themeColor="accent1" w:themeShade="BF"/>
          <w:sz w:val="36"/>
          <w:szCs w:val="36"/>
        </w:rPr>
      </w:pPr>
    </w:p>
    <w:p w14:paraId="2F0E4DD1" w14:textId="52CC05E5" w:rsidR="004E29B0" w:rsidRDefault="004E29B0" w:rsidP="00701007">
      <w:pPr>
        <w:rPr>
          <w:b/>
          <w:bCs/>
          <w:color w:val="2F5496" w:themeColor="accent1" w:themeShade="BF"/>
          <w:sz w:val="36"/>
          <w:szCs w:val="36"/>
        </w:rPr>
      </w:pPr>
    </w:p>
    <w:p w14:paraId="780AFA27" w14:textId="582BB3CF" w:rsidR="004E29B0" w:rsidRDefault="004E29B0" w:rsidP="00701007">
      <w:pPr>
        <w:rPr>
          <w:b/>
          <w:bCs/>
          <w:color w:val="2F5496" w:themeColor="accent1" w:themeShade="BF"/>
          <w:sz w:val="36"/>
          <w:szCs w:val="36"/>
        </w:rPr>
      </w:pPr>
    </w:p>
    <w:p w14:paraId="1F9DFFF7" w14:textId="0B717290" w:rsidR="004E29B0" w:rsidRDefault="004E29B0" w:rsidP="00701007">
      <w:pPr>
        <w:rPr>
          <w:b/>
          <w:bCs/>
          <w:color w:val="2F5496" w:themeColor="accent1" w:themeShade="BF"/>
          <w:sz w:val="36"/>
          <w:szCs w:val="36"/>
        </w:rPr>
      </w:pPr>
    </w:p>
    <w:p w14:paraId="1A44AAE6" w14:textId="575CEFF4" w:rsidR="004E29B0" w:rsidRDefault="004E29B0" w:rsidP="00701007">
      <w:pPr>
        <w:rPr>
          <w:b/>
          <w:bCs/>
          <w:color w:val="2F5496" w:themeColor="accent1" w:themeShade="BF"/>
          <w:sz w:val="36"/>
          <w:szCs w:val="36"/>
        </w:rPr>
      </w:pPr>
    </w:p>
    <w:p w14:paraId="236E3889" w14:textId="567BB1E4" w:rsidR="004E29B0" w:rsidRDefault="004E29B0" w:rsidP="00701007">
      <w:pPr>
        <w:rPr>
          <w:b/>
          <w:bCs/>
          <w:color w:val="2F5496" w:themeColor="accent1" w:themeShade="BF"/>
          <w:sz w:val="36"/>
          <w:szCs w:val="36"/>
        </w:rPr>
      </w:pPr>
    </w:p>
    <w:p w14:paraId="626454AA" w14:textId="3E10D99F" w:rsidR="004E29B0" w:rsidRDefault="004E29B0" w:rsidP="00701007">
      <w:pPr>
        <w:rPr>
          <w:b/>
          <w:bCs/>
          <w:color w:val="2F5496" w:themeColor="accent1" w:themeShade="BF"/>
          <w:sz w:val="36"/>
          <w:szCs w:val="36"/>
        </w:rPr>
      </w:pPr>
    </w:p>
    <w:p w14:paraId="277976C4" w14:textId="79CDF40C" w:rsidR="004E29B0" w:rsidRDefault="004E29B0" w:rsidP="00701007">
      <w:pPr>
        <w:rPr>
          <w:b/>
          <w:bCs/>
          <w:color w:val="2F5496" w:themeColor="accent1" w:themeShade="BF"/>
          <w:sz w:val="36"/>
          <w:szCs w:val="36"/>
        </w:rPr>
      </w:pPr>
    </w:p>
    <w:p w14:paraId="6D186F10" w14:textId="77A8DB71" w:rsidR="004E29B0" w:rsidRDefault="004E29B0" w:rsidP="00701007">
      <w:pPr>
        <w:rPr>
          <w:b/>
          <w:bCs/>
          <w:color w:val="2F5496" w:themeColor="accent1" w:themeShade="BF"/>
          <w:sz w:val="36"/>
          <w:szCs w:val="36"/>
        </w:rPr>
      </w:pPr>
    </w:p>
    <w:p w14:paraId="23F783CD" w14:textId="77777777" w:rsidR="004478BB" w:rsidRDefault="004478BB" w:rsidP="00701007">
      <w:pPr>
        <w:rPr>
          <w:b/>
          <w:bCs/>
          <w:color w:val="2F5496" w:themeColor="accent1" w:themeShade="BF"/>
          <w:sz w:val="36"/>
          <w:szCs w:val="36"/>
        </w:rPr>
      </w:pPr>
    </w:p>
    <w:p w14:paraId="524DCF6B" w14:textId="71B0536F"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7 – QREC ANALYSIS - </w:t>
      </w:r>
      <w:r w:rsidRPr="00215E69">
        <w:rPr>
          <w:color w:val="ED7D31" w:themeColor="accent2"/>
          <w:sz w:val="36"/>
          <w:szCs w:val="36"/>
        </w:rPr>
        <w:t xml:space="preserve">COVID-19 RECESSION  </w:t>
      </w:r>
      <w:r w:rsidRPr="00215E69">
        <w:rPr>
          <w:color w:val="2F5496" w:themeColor="accent1" w:themeShade="BF"/>
          <w:sz w:val="36"/>
          <w:szCs w:val="36"/>
        </w:rPr>
        <w:t>(continued)</w:t>
      </w:r>
    </w:p>
    <w:p w14:paraId="0E1B16C3" w14:textId="77777777" w:rsidR="00AA01C0" w:rsidRDefault="00AA01C0" w:rsidP="00AA01C0">
      <w:pPr>
        <w:rPr>
          <w:b/>
          <w:bCs/>
          <w:color w:val="2F5496" w:themeColor="accent1" w:themeShade="BF"/>
          <w:sz w:val="36"/>
          <w:szCs w:val="36"/>
        </w:rPr>
      </w:pPr>
      <w:r>
        <w:rPr>
          <w:sz w:val="36"/>
          <w:szCs w:val="36"/>
        </w:rPr>
        <w:t xml:space="preserve">                     </w:t>
      </w:r>
      <w:r w:rsidRPr="004478BB">
        <w:t>(Feb 2020 – April 2020)</w:t>
      </w:r>
    </w:p>
    <w:p w14:paraId="4AA8613A" w14:textId="77777777" w:rsidR="00B045F1" w:rsidRDefault="00B045F1" w:rsidP="006463BB">
      <w:pPr>
        <w:rPr>
          <w:rFonts w:asciiTheme="minorHAnsi" w:hAnsiTheme="minorHAnsi" w:cstheme="minorHAnsi"/>
          <w:b/>
          <w:bCs/>
        </w:rPr>
      </w:pPr>
    </w:p>
    <w:p w14:paraId="56B7C0CE" w14:textId="341B7DA6" w:rsidR="00C22569" w:rsidRPr="0099582F" w:rsidRDefault="00C22569" w:rsidP="00C22569">
      <w:pPr>
        <w:rPr>
          <w:rFonts w:asciiTheme="minorHAnsi" w:hAnsiTheme="minorHAnsi" w:cstheme="minorHAnsi"/>
          <w:b/>
          <w:bCs/>
        </w:rPr>
      </w:pPr>
      <w:r w:rsidRPr="0099582F">
        <w:rPr>
          <w:rFonts w:asciiTheme="minorHAnsi" w:hAnsiTheme="minorHAnsi" w:cstheme="minorHAnsi"/>
          <w:b/>
          <w:bCs/>
        </w:rPr>
        <w:t>Insights:</w:t>
      </w:r>
    </w:p>
    <w:p w14:paraId="1DB00819" w14:textId="77777777" w:rsidR="00C22569" w:rsidRPr="0099582F" w:rsidRDefault="00C22569" w:rsidP="00C22569">
      <w:pPr>
        <w:rPr>
          <w:rFonts w:asciiTheme="minorHAnsi" w:hAnsiTheme="minorHAnsi" w:cstheme="minorHAnsi"/>
          <w:b/>
          <w:bCs/>
        </w:rPr>
      </w:pPr>
    </w:p>
    <w:p w14:paraId="626C89D5"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the severity of that impact varied. This is demonstrated by the fact that all sectors took at least </w:t>
      </w:r>
      <w:r w:rsidRPr="0099582F">
        <w:rPr>
          <w:rFonts w:asciiTheme="minorHAnsi" w:hAnsiTheme="minorHAnsi" w:cstheme="minorHAnsi"/>
          <w:i/>
          <w:iCs/>
        </w:rPr>
        <w:t>some</w:t>
      </w:r>
      <w:r w:rsidRPr="0099582F">
        <w:rPr>
          <w:rFonts w:asciiTheme="minorHAnsi" w:hAnsiTheme="minorHAnsi" w:cstheme="minorHAnsi"/>
        </w:rPr>
        <w:t xml:space="preserve"> time to recover and consequently have a blue bar on the charts above. The size of each blue bars indicates the duration of the recovery.</w:t>
      </w:r>
    </w:p>
    <w:p w14:paraId="78F098E7" w14:textId="77777777" w:rsidR="00C22569" w:rsidRPr="0099582F" w:rsidRDefault="00C22569" w:rsidP="00C22569">
      <w:pPr>
        <w:pStyle w:val="ListParagraph"/>
        <w:rPr>
          <w:rFonts w:asciiTheme="minorHAnsi" w:hAnsiTheme="minorHAnsi" w:cstheme="minorHAnsi"/>
        </w:rPr>
      </w:pPr>
    </w:p>
    <w:p w14:paraId="4126BEA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1.11 times the length of the recession to recover.</w:t>
      </w:r>
    </w:p>
    <w:p w14:paraId="066D7D91" w14:textId="77777777" w:rsidR="00C22569" w:rsidRPr="0099582F" w:rsidRDefault="00C22569" w:rsidP="00C22569">
      <w:pPr>
        <w:pStyle w:val="NoSpacing"/>
        <w:rPr>
          <w:rFonts w:asciiTheme="minorHAnsi" w:hAnsiTheme="minorHAnsi" w:cstheme="minorHAnsi"/>
        </w:rPr>
      </w:pPr>
    </w:p>
    <w:p w14:paraId="3176D62E"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Real Estate, Utilities, Financial, Industrial, Consumer (Discretionary) and Energy all took considerably longer than the market average to recover.</w:t>
      </w:r>
    </w:p>
    <w:p w14:paraId="37036686" w14:textId="77777777" w:rsidR="00C22569" w:rsidRPr="0099582F" w:rsidRDefault="00C22569" w:rsidP="00C22569">
      <w:pPr>
        <w:pStyle w:val="NoSpacing"/>
        <w:rPr>
          <w:rFonts w:asciiTheme="minorHAnsi" w:hAnsiTheme="minorHAnsi" w:cstheme="minorHAnsi"/>
        </w:rPr>
      </w:pPr>
    </w:p>
    <w:p w14:paraId="1880E4E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23DAD4BA" w14:textId="77777777" w:rsidR="00C22569" w:rsidRPr="0099582F" w:rsidRDefault="00C22569" w:rsidP="00C22569">
      <w:pPr>
        <w:pStyle w:val="NoSpacing"/>
        <w:rPr>
          <w:rFonts w:asciiTheme="minorHAnsi" w:hAnsiTheme="minorHAnsi" w:cstheme="minorHAnsi"/>
        </w:rPr>
      </w:pPr>
    </w:p>
    <w:p w14:paraId="1D1FB6BE" w14:textId="2404511A"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slowest recover</w:t>
      </w:r>
      <w:r w:rsidR="00FA59FE" w:rsidRPr="0099582F">
        <w:rPr>
          <w:rFonts w:asciiTheme="minorHAnsi" w:hAnsiTheme="minorHAnsi" w:cstheme="minorHAnsi"/>
        </w:rPr>
        <w:t>y</w:t>
      </w:r>
      <w:r w:rsidRPr="0099582F">
        <w:rPr>
          <w:rFonts w:asciiTheme="minorHAnsi" w:hAnsiTheme="minorHAnsi" w:cstheme="minorHAnsi"/>
        </w:rPr>
        <w:t xml:space="preserve"> was Utilities which took 8.25 times the length of the recession to recover. Energy wasn’t too far behind, taking 6.74 times the length of the recession to recover.</w:t>
      </w:r>
    </w:p>
    <w:p w14:paraId="64B26253" w14:textId="77777777" w:rsidR="00C22569" w:rsidRPr="0099582F" w:rsidRDefault="00C22569" w:rsidP="00C22569">
      <w:pPr>
        <w:pStyle w:val="NoSpacing"/>
        <w:rPr>
          <w:rFonts w:asciiTheme="minorHAnsi" w:hAnsiTheme="minorHAnsi" w:cstheme="minorHAnsi"/>
        </w:rPr>
      </w:pPr>
    </w:p>
    <w:p w14:paraId="2A72F90C"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02F624E3" w14:textId="40EAA29C" w:rsidR="00EE1B98" w:rsidRDefault="00EE1B98" w:rsidP="00EE1B98">
      <w:pPr>
        <w:ind w:left="360"/>
        <w:rPr>
          <w:color w:val="FF3399"/>
        </w:rPr>
      </w:pPr>
    </w:p>
    <w:p w14:paraId="046D1EEE" w14:textId="69484548" w:rsidR="00E51859" w:rsidRDefault="00E51859" w:rsidP="00EE1B98">
      <w:pPr>
        <w:ind w:left="360"/>
        <w:rPr>
          <w:color w:val="FF3399"/>
        </w:rPr>
      </w:pPr>
    </w:p>
    <w:p w14:paraId="1496DD89" w14:textId="7ABD8657" w:rsidR="00E51859" w:rsidRDefault="00E51859" w:rsidP="00EE1B98">
      <w:pPr>
        <w:ind w:left="360"/>
        <w:rPr>
          <w:color w:val="FF3399"/>
        </w:rPr>
      </w:pPr>
    </w:p>
    <w:p w14:paraId="53D7B2F0" w14:textId="14F87A6E" w:rsidR="00E51859" w:rsidRDefault="00E51859" w:rsidP="00EE1B98">
      <w:pPr>
        <w:ind w:left="360"/>
        <w:rPr>
          <w:color w:val="FF3399"/>
        </w:rPr>
      </w:pPr>
    </w:p>
    <w:p w14:paraId="1B7D8E41" w14:textId="3AC7013F" w:rsidR="00E51859" w:rsidRDefault="00E51859" w:rsidP="00EE1B98">
      <w:pPr>
        <w:ind w:left="360"/>
        <w:rPr>
          <w:color w:val="FF3399"/>
        </w:rPr>
      </w:pPr>
    </w:p>
    <w:p w14:paraId="7F87991C" w14:textId="1009D577" w:rsidR="00E51859" w:rsidRDefault="00E51859" w:rsidP="00EE1B98">
      <w:pPr>
        <w:ind w:left="360"/>
        <w:rPr>
          <w:color w:val="FF3399"/>
        </w:rPr>
      </w:pPr>
    </w:p>
    <w:p w14:paraId="644EE74E" w14:textId="420C9A90" w:rsidR="00E51859" w:rsidRDefault="00E51859" w:rsidP="00EE1B98">
      <w:pPr>
        <w:ind w:left="360"/>
        <w:rPr>
          <w:color w:val="FF3399"/>
        </w:rPr>
      </w:pPr>
    </w:p>
    <w:p w14:paraId="7892707C" w14:textId="24F22DA6" w:rsidR="00E51859" w:rsidRDefault="00E51859" w:rsidP="00EE1B98">
      <w:pPr>
        <w:ind w:left="360"/>
        <w:rPr>
          <w:color w:val="FF3399"/>
        </w:rPr>
      </w:pPr>
    </w:p>
    <w:p w14:paraId="79CE02A8" w14:textId="6F48E090" w:rsidR="00E51859" w:rsidRDefault="00E51859" w:rsidP="00EE1B98">
      <w:pPr>
        <w:ind w:left="360"/>
        <w:rPr>
          <w:color w:val="FF3399"/>
        </w:rPr>
      </w:pPr>
    </w:p>
    <w:p w14:paraId="59DBE621" w14:textId="64185687" w:rsidR="00E51859" w:rsidRDefault="00E51859" w:rsidP="00EE1B98">
      <w:pPr>
        <w:ind w:left="360"/>
        <w:rPr>
          <w:color w:val="FF3399"/>
        </w:rPr>
      </w:pPr>
    </w:p>
    <w:p w14:paraId="14BC7161" w14:textId="1C566524" w:rsidR="00E51859" w:rsidRDefault="00E51859" w:rsidP="00EE1B98">
      <w:pPr>
        <w:ind w:left="360"/>
        <w:rPr>
          <w:color w:val="FF3399"/>
        </w:rPr>
      </w:pPr>
    </w:p>
    <w:p w14:paraId="3972D3D2" w14:textId="0534EC8B" w:rsidR="00E51859" w:rsidRDefault="00E51859" w:rsidP="00EE1B98">
      <w:pPr>
        <w:ind w:left="360"/>
        <w:rPr>
          <w:color w:val="FF3399"/>
        </w:rPr>
      </w:pPr>
    </w:p>
    <w:p w14:paraId="5A634E63" w14:textId="2EC30727" w:rsidR="00E51859" w:rsidRDefault="00E51859" w:rsidP="00EE1B98">
      <w:pPr>
        <w:ind w:left="360"/>
        <w:rPr>
          <w:color w:val="FF3399"/>
        </w:rPr>
      </w:pPr>
    </w:p>
    <w:p w14:paraId="0AF63F2F" w14:textId="23E2A3A6" w:rsidR="00E51859" w:rsidRDefault="00E51859" w:rsidP="00EE1B98">
      <w:pPr>
        <w:ind w:left="360"/>
        <w:rPr>
          <w:color w:val="FF3399"/>
        </w:rPr>
      </w:pPr>
    </w:p>
    <w:p w14:paraId="48ACEC46" w14:textId="2CF11285" w:rsidR="00E51859" w:rsidRDefault="00E51859" w:rsidP="00EE1B98">
      <w:pPr>
        <w:ind w:left="360"/>
        <w:rPr>
          <w:color w:val="FF3399"/>
        </w:rPr>
      </w:pPr>
    </w:p>
    <w:p w14:paraId="37605108" w14:textId="77777777" w:rsidR="00E51859" w:rsidRPr="00EE1B98" w:rsidRDefault="00E51859"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69880BCA" w:rsidR="00B45A4F" w:rsidRDefault="00B45A4F" w:rsidP="004A5C12">
      <w:pPr>
        <w:pStyle w:val="ListParagraph"/>
        <w:rPr>
          <w:rFonts w:asciiTheme="minorHAnsi" w:hAnsiTheme="minorHAnsi" w:cstheme="minorHAnsi"/>
        </w:rPr>
      </w:pPr>
    </w:p>
    <w:p w14:paraId="233926B1" w14:textId="628E13C3" w:rsidR="004478BB" w:rsidRDefault="004478BB" w:rsidP="004A5C12">
      <w:pPr>
        <w:pStyle w:val="ListParagraph"/>
        <w:rPr>
          <w:rFonts w:asciiTheme="minorHAnsi" w:hAnsiTheme="minorHAnsi" w:cstheme="minorHAnsi"/>
        </w:rPr>
      </w:pPr>
    </w:p>
    <w:p w14:paraId="7F991A45" w14:textId="2F91C1A1" w:rsidR="004478BB" w:rsidRDefault="004478BB" w:rsidP="004A5C12">
      <w:pPr>
        <w:pStyle w:val="ListParagraph"/>
        <w:rPr>
          <w:rFonts w:asciiTheme="minorHAnsi" w:hAnsiTheme="minorHAnsi" w:cstheme="minorHAnsi"/>
        </w:rPr>
      </w:pPr>
    </w:p>
    <w:p w14:paraId="05BDFB02" w14:textId="64533412" w:rsidR="004478BB" w:rsidRDefault="004478BB" w:rsidP="004A5C12">
      <w:pPr>
        <w:pStyle w:val="ListParagraph"/>
        <w:rPr>
          <w:rFonts w:asciiTheme="minorHAnsi" w:hAnsiTheme="minorHAnsi" w:cstheme="minorHAnsi"/>
        </w:rPr>
      </w:pPr>
    </w:p>
    <w:p w14:paraId="67018727" w14:textId="40AAE398" w:rsidR="004478BB" w:rsidRDefault="004478BB" w:rsidP="004A5C12">
      <w:pPr>
        <w:pStyle w:val="ListParagraph"/>
        <w:rPr>
          <w:rFonts w:asciiTheme="minorHAnsi" w:hAnsiTheme="minorHAnsi" w:cstheme="minorHAnsi"/>
        </w:rPr>
      </w:pPr>
    </w:p>
    <w:p w14:paraId="76EA24CB" w14:textId="77777777" w:rsidR="004478BB" w:rsidRDefault="004478BB" w:rsidP="004A5C12">
      <w:pPr>
        <w:pStyle w:val="ListParagraph"/>
        <w:rPr>
          <w:rFonts w:asciiTheme="minorHAnsi" w:hAnsiTheme="minorHAnsi" w:cstheme="minorHAnsi"/>
        </w:rPr>
      </w:pPr>
    </w:p>
    <w:p w14:paraId="0B611627" w14:textId="77777777" w:rsidR="009D4F68" w:rsidRDefault="009D4F68" w:rsidP="00524037">
      <w:pPr>
        <w:rPr>
          <w:b/>
          <w:bCs/>
          <w:color w:val="2F5496" w:themeColor="accent1" w:themeShade="BF"/>
          <w:sz w:val="36"/>
          <w:szCs w:val="36"/>
        </w:rPr>
      </w:pPr>
    </w:p>
    <w:p w14:paraId="59932D46" w14:textId="667AAD8E" w:rsidR="00AA01C0" w:rsidRPr="00215E69" w:rsidRDefault="00524037" w:rsidP="00524037">
      <w:pPr>
        <w:rPr>
          <w:color w:val="ED7D31" w:themeColor="accent2"/>
          <w:sz w:val="36"/>
          <w:szCs w:val="36"/>
        </w:rPr>
      </w:pPr>
      <w:r w:rsidRPr="00215E69">
        <w:rPr>
          <w:color w:val="2F5496" w:themeColor="accent1" w:themeShade="BF"/>
          <w:sz w:val="36"/>
          <w:szCs w:val="36"/>
        </w:rPr>
        <w:lastRenderedPageBreak/>
        <w:t xml:space="preserve">8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GFC RECESSION  </w:t>
      </w:r>
    </w:p>
    <w:p w14:paraId="3CC6EAB4" w14:textId="018A68F1" w:rsidR="00524037" w:rsidRDefault="00AA01C0" w:rsidP="004C6DA1">
      <w:pPr>
        <w:rPr>
          <w:sz w:val="36"/>
          <w:szCs w:val="36"/>
        </w:rPr>
      </w:pPr>
      <w:r>
        <w:rPr>
          <w:color w:val="ED7D31" w:themeColor="accent2"/>
          <w:sz w:val="36"/>
          <w:szCs w:val="36"/>
        </w:rPr>
        <w:t xml:space="preserve">              </w:t>
      </w:r>
      <w:r w:rsidR="00BE379E" w:rsidRPr="004478BB">
        <w:t>(Dec 2007 – June 2009)</w:t>
      </w:r>
    </w:p>
    <w:p w14:paraId="35E89CB3" w14:textId="77777777" w:rsidR="00BE379E" w:rsidRDefault="00BE379E" w:rsidP="004C6DA1">
      <w:pPr>
        <w:rPr>
          <w:rFonts w:asciiTheme="minorHAnsi" w:hAnsiTheme="minorHAnsi" w:cstheme="minorHAnsi"/>
          <w:b/>
          <w:bCs/>
        </w:rPr>
      </w:pPr>
    </w:p>
    <w:p w14:paraId="03F20624" w14:textId="5AFD26D0"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5"/>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6"/>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6179697C" w14:textId="05117C26" w:rsidR="0014163F" w:rsidRDefault="0014163F" w:rsidP="00B24C4A">
      <w:pPr>
        <w:rPr>
          <w:b/>
          <w:bCs/>
          <w:color w:val="2F5496" w:themeColor="accent1" w:themeShade="BF"/>
          <w:sz w:val="36"/>
          <w:szCs w:val="36"/>
        </w:rPr>
      </w:pPr>
    </w:p>
    <w:p w14:paraId="0AD461EC" w14:textId="10BD6358" w:rsidR="00E51859" w:rsidRDefault="00E51859" w:rsidP="00B24C4A">
      <w:pPr>
        <w:rPr>
          <w:b/>
          <w:bCs/>
          <w:color w:val="2F5496" w:themeColor="accent1" w:themeShade="BF"/>
          <w:sz w:val="36"/>
          <w:szCs w:val="36"/>
        </w:rPr>
      </w:pPr>
    </w:p>
    <w:p w14:paraId="4C98DAD2" w14:textId="1F0F7871" w:rsidR="00E51859" w:rsidRDefault="00E51859" w:rsidP="00B24C4A">
      <w:pPr>
        <w:rPr>
          <w:b/>
          <w:bCs/>
          <w:color w:val="2F5496" w:themeColor="accent1" w:themeShade="BF"/>
          <w:sz w:val="36"/>
          <w:szCs w:val="36"/>
        </w:rPr>
      </w:pPr>
    </w:p>
    <w:p w14:paraId="2F8C4BD6" w14:textId="344620D7" w:rsidR="00E51859" w:rsidRDefault="00E51859" w:rsidP="00B24C4A">
      <w:pPr>
        <w:rPr>
          <w:b/>
          <w:bCs/>
          <w:color w:val="2F5496" w:themeColor="accent1" w:themeShade="BF"/>
          <w:sz w:val="36"/>
          <w:szCs w:val="36"/>
        </w:rPr>
      </w:pPr>
    </w:p>
    <w:p w14:paraId="0166B89E" w14:textId="5CC53713" w:rsidR="00E51859" w:rsidRDefault="00E51859" w:rsidP="00B24C4A">
      <w:pPr>
        <w:rPr>
          <w:b/>
          <w:bCs/>
          <w:color w:val="2F5496" w:themeColor="accent1" w:themeShade="BF"/>
          <w:sz w:val="36"/>
          <w:szCs w:val="36"/>
        </w:rPr>
      </w:pPr>
    </w:p>
    <w:p w14:paraId="14DEBE28" w14:textId="4031B2D6" w:rsidR="00E51859" w:rsidRDefault="00E51859" w:rsidP="00B24C4A">
      <w:pPr>
        <w:rPr>
          <w:b/>
          <w:bCs/>
          <w:color w:val="2F5496" w:themeColor="accent1" w:themeShade="BF"/>
          <w:sz w:val="36"/>
          <w:szCs w:val="36"/>
        </w:rPr>
      </w:pPr>
    </w:p>
    <w:p w14:paraId="4DA69F52" w14:textId="0C3AF5FE" w:rsidR="00E51859" w:rsidRDefault="00E51859" w:rsidP="00B24C4A">
      <w:pPr>
        <w:rPr>
          <w:b/>
          <w:bCs/>
          <w:color w:val="2F5496" w:themeColor="accent1" w:themeShade="BF"/>
          <w:sz w:val="36"/>
          <w:szCs w:val="36"/>
        </w:rPr>
      </w:pPr>
    </w:p>
    <w:p w14:paraId="4CFBC5A6" w14:textId="71DA49DE" w:rsidR="00E51859" w:rsidRDefault="00E51859" w:rsidP="00B24C4A">
      <w:pPr>
        <w:rPr>
          <w:b/>
          <w:bCs/>
          <w:color w:val="2F5496" w:themeColor="accent1" w:themeShade="BF"/>
          <w:sz w:val="36"/>
          <w:szCs w:val="36"/>
        </w:rPr>
      </w:pPr>
    </w:p>
    <w:p w14:paraId="5E50BE4F" w14:textId="5AA1D5DB" w:rsidR="00E51859" w:rsidRDefault="00E51859" w:rsidP="00B24C4A">
      <w:pPr>
        <w:rPr>
          <w:b/>
          <w:bCs/>
          <w:color w:val="2F5496" w:themeColor="accent1" w:themeShade="BF"/>
          <w:sz w:val="36"/>
          <w:szCs w:val="36"/>
        </w:rPr>
      </w:pPr>
    </w:p>
    <w:p w14:paraId="0D9627C0" w14:textId="77777777" w:rsidR="00E51859" w:rsidRDefault="00E51859" w:rsidP="00B24C4A">
      <w:pPr>
        <w:rPr>
          <w:b/>
          <w:bCs/>
          <w:color w:val="2F5496" w:themeColor="accent1" w:themeShade="BF"/>
          <w:sz w:val="36"/>
          <w:szCs w:val="36"/>
        </w:rPr>
      </w:pPr>
    </w:p>
    <w:p w14:paraId="3B75120A" w14:textId="5CEBB62C"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8 – QREC ANALYSIS - </w:t>
      </w:r>
      <w:r w:rsidRPr="00215E69">
        <w:rPr>
          <w:color w:val="ED7D31" w:themeColor="accent2"/>
          <w:sz w:val="36"/>
          <w:szCs w:val="36"/>
        </w:rPr>
        <w:t xml:space="preserve">GFC RECESSION  </w:t>
      </w:r>
      <w:r w:rsidRPr="00215E69">
        <w:rPr>
          <w:color w:val="2F5496" w:themeColor="accent1" w:themeShade="BF"/>
          <w:sz w:val="36"/>
          <w:szCs w:val="36"/>
        </w:rPr>
        <w:t>(continued)</w:t>
      </w:r>
    </w:p>
    <w:p w14:paraId="1541CFB2" w14:textId="31C78014" w:rsidR="00AA01C0" w:rsidRDefault="00AA01C0" w:rsidP="00AA01C0">
      <w:pPr>
        <w:rPr>
          <w:b/>
          <w:bCs/>
          <w:color w:val="2F5496" w:themeColor="accent1" w:themeShade="BF"/>
          <w:sz w:val="36"/>
          <w:szCs w:val="36"/>
        </w:rPr>
      </w:pPr>
      <w:r>
        <w:rPr>
          <w:color w:val="ED7D31" w:themeColor="accent2"/>
          <w:sz w:val="36"/>
          <w:szCs w:val="36"/>
        </w:rPr>
        <w:t xml:space="preserve">              </w:t>
      </w:r>
      <w:r w:rsidRPr="004478BB">
        <w:t>(</w:t>
      </w:r>
      <w:r w:rsidR="007E1B58" w:rsidRPr="004478BB">
        <w:t>Dec 2007</w:t>
      </w:r>
      <w:r w:rsidRPr="004478BB">
        <w:t xml:space="preserve"> – </w:t>
      </w:r>
      <w:r w:rsidR="007E1B58" w:rsidRPr="004478BB">
        <w:t>June</w:t>
      </w:r>
      <w:r w:rsidRPr="004478BB">
        <w:t xml:space="preserve"> 20</w:t>
      </w:r>
      <w:r w:rsidR="007E1B58" w:rsidRPr="004478BB">
        <w:t>09</w:t>
      </w:r>
      <w:r w:rsidRPr="004478BB">
        <w:t>)</w:t>
      </w:r>
    </w:p>
    <w:p w14:paraId="3E00A6A5" w14:textId="77777777" w:rsidR="00B045F1" w:rsidRDefault="00B045F1" w:rsidP="004C6DA1">
      <w:pPr>
        <w:rPr>
          <w:rFonts w:asciiTheme="minorHAnsi" w:hAnsiTheme="minorHAnsi" w:cstheme="minorHAnsi"/>
          <w:b/>
          <w:bCs/>
        </w:rPr>
      </w:pPr>
    </w:p>
    <w:p w14:paraId="420AEFB2" w14:textId="31413FF3" w:rsidR="00FD208B" w:rsidRPr="0099582F" w:rsidRDefault="00FD208B" w:rsidP="00FD208B">
      <w:pPr>
        <w:rPr>
          <w:rFonts w:asciiTheme="minorHAnsi" w:hAnsiTheme="minorHAnsi" w:cstheme="minorHAnsi"/>
          <w:b/>
          <w:bCs/>
        </w:rPr>
      </w:pPr>
      <w:r w:rsidRPr="0099582F">
        <w:rPr>
          <w:rFonts w:asciiTheme="minorHAnsi" w:hAnsiTheme="minorHAnsi" w:cstheme="minorHAnsi"/>
          <w:b/>
          <w:bCs/>
        </w:rPr>
        <w:t>Insights:</w:t>
      </w:r>
    </w:p>
    <w:p w14:paraId="2F3F241F" w14:textId="77777777" w:rsidR="00FD208B" w:rsidRPr="0099582F" w:rsidRDefault="00FD208B" w:rsidP="00FD208B">
      <w:pPr>
        <w:rPr>
          <w:rFonts w:asciiTheme="minorHAnsi" w:hAnsiTheme="minorHAnsi" w:cstheme="minorHAnsi"/>
          <w:b/>
          <w:bCs/>
        </w:rPr>
      </w:pPr>
    </w:p>
    <w:p w14:paraId="389A4DE4"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99582F">
        <w:rPr>
          <w:rFonts w:asciiTheme="minorHAnsi" w:hAnsiTheme="minorHAnsi" w:cstheme="minorHAnsi"/>
          <w:i/>
          <w:iCs/>
        </w:rPr>
        <w:t>its</w:t>
      </w:r>
      <w:r w:rsidRPr="0099582F">
        <w:rPr>
          <w:rFonts w:asciiTheme="minorHAnsi" w:hAnsiTheme="minorHAnsi" w:cstheme="minorHAnsi"/>
        </w:rPr>
        <w:t xml:space="preserve"> recession length. Consumer Staples was the second fastest to recover with a QRec of 1.03.</w:t>
      </w:r>
    </w:p>
    <w:p w14:paraId="12AAEF95" w14:textId="77777777" w:rsidR="00FD208B" w:rsidRPr="0099582F" w:rsidRDefault="00FD208B" w:rsidP="00FD208B">
      <w:pPr>
        <w:pStyle w:val="ListParagraph"/>
        <w:rPr>
          <w:rFonts w:asciiTheme="minorHAnsi" w:hAnsiTheme="minorHAnsi" w:cstheme="minorHAnsi"/>
          <w:sz w:val="18"/>
          <w:szCs w:val="18"/>
        </w:rPr>
      </w:pPr>
    </w:p>
    <w:p w14:paraId="42B5F31B"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2.42 times the length of the recession to recover.</w:t>
      </w:r>
    </w:p>
    <w:p w14:paraId="593C33B1" w14:textId="77777777" w:rsidR="00FD208B" w:rsidRPr="0099582F" w:rsidRDefault="00FD208B" w:rsidP="00FD208B">
      <w:pPr>
        <w:pStyle w:val="NoSpacing"/>
        <w:rPr>
          <w:rFonts w:asciiTheme="minorHAnsi" w:hAnsiTheme="minorHAnsi" w:cstheme="minorHAnsi"/>
          <w:sz w:val="18"/>
          <w:szCs w:val="18"/>
        </w:rPr>
      </w:pPr>
    </w:p>
    <w:p w14:paraId="7597E1D1"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variation in recovery times across the sectors is less for the GFC than it was during the COVID-19 recession. The range in QRecs is 4.6 as compared to 8. Sectors had a more similarity negative experience throughout the GFC.</w:t>
      </w:r>
    </w:p>
    <w:p w14:paraId="5EBF0AEE" w14:textId="77777777" w:rsidR="00FD208B" w:rsidRPr="0099582F" w:rsidRDefault="00FD208B" w:rsidP="00FD208B">
      <w:pPr>
        <w:pStyle w:val="NoSpacing"/>
        <w:rPr>
          <w:rFonts w:asciiTheme="minorHAnsi" w:hAnsiTheme="minorHAnsi" w:cstheme="minorHAnsi"/>
        </w:rPr>
      </w:pPr>
    </w:p>
    <w:p w14:paraId="62133DFA"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Except for Consumer (Discretionary), all sectors took longer than the duration of the recession to recover.</w:t>
      </w:r>
    </w:p>
    <w:p w14:paraId="173D80C8" w14:textId="77777777" w:rsidR="00FD208B" w:rsidRPr="0099582F" w:rsidRDefault="00FD208B" w:rsidP="00FD208B">
      <w:pPr>
        <w:pStyle w:val="NoSpacing"/>
        <w:rPr>
          <w:rFonts w:asciiTheme="minorHAnsi" w:hAnsiTheme="minorHAnsi" w:cstheme="minorHAnsi"/>
        </w:rPr>
      </w:pPr>
    </w:p>
    <w:p w14:paraId="2D822DC8"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99582F" w:rsidRDefault="004C6DA1" w:rsidP="004C6DA1">
      <w:pPr>
        <w:pStyle w:val="ListParagraph"/>
        <w:rPr>
          <w:rFonts w:asciiTheme="minorHAnsi" w:hAnsiTheme="minorHAnsi" w:cstheme="minorHAnsi"/>
        </w:rPr>
      </w:pPr>
    </w:p>
    <w:p w14:paraId="72E56EDF" w14:textId="13037C02" w:rsidR="004C6DA1" w:rsidRPr="0099582F" w:rsidRDefault="004C6DA1" w:rsidP="004C6DA1">
      <w:pPr>
        <w:spacing w:after="160" w:line="259" w:lineRule="auto"/>
        <w:rPr>
          <w:rFonts w:asciiTheme="minorHAnsi" w:hAnsiTheme="minorHAnsi" w:cstheme="minorHAnsi"/>
          <w:b/>
          <w:bCs/>
        </w:rPr>
      </w:pPr>
    </w:p>
    <w:p w14:paraId="07B919FE" w14:textId="6326E0C4" w:rsidR="00E51859" w:rsidRPr="0099582F" w:rsidRDefault="00E51859" w:rsidP="004C6DA1">
      <w:pPr>
        <w:spacing w:after="160" w:line="259" w:lineRule="auto"/>
        <w:rPr>
          <w:rFonts w:asciiTheme="minorHAnsi" w:hAnsiTheme="minorHAnsi" w:cstheme="minorHAnsi"/>
          <w:b/>
          <w:bCs/>
        </w:rPr>
      </w:pPr>
    </w:p>
    <w:p w14:paraId="6589A195" w14:textId="6C08BDEC" w:rsidR="00E51859" w:rsidRDefault="00E51859" w:rsidP="004C6DA1">
      <w:pPr>
        <w:spacing w:after="160" w:line="259" w:lineRule="auto"/>
        <w:rPr>
          <w:rFonts w:asciiTheme="minorHAnsi" w:hAnsiTheme="minorHAnsi" w:cstheme="minorHAnsi"/>
          <w:b/>
          <w:bCs/>
        </w:rPr>
      </w:pPr>
    </w:p>
    <w:p w14:paraId="266AFD0C" w14:textId="77777777" w:rsidR="00E51859" w:rsidRPr="00FA5E0F" w:rsidRDefault="00E51859"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245980BF" w:rsidR="004C6DA1" w:rsidRDefault="004C6DA1" w:rsidP="004C6DA1">
      <w:pPr>
        <w:spacing w:after="160" w:line="259" w:lineRule="auto"/>
        <w:rPr>
          <w:b/>
          <w:bCs/>
          <w:color w:val="FF3399"/>
        </w:rPr>
      </w:pPr>
    </w:p>
    <w:p w14:paraId="18ACDDCE" w14:textId="3AC5E713" w:rsidR="00FD208B" w:rsidRDefault="00FD208B" w:rsidP="004C6DA1">
      <w:pPr>
        <w:spacing w:after="160" w:line="259" w:lineRule="auto"/>
        <w:rPr>
          <w:b/>
          <w:bCs/>
          <w:color w:val="FF3399"/>
        </w:rPr>
      </w:pPr>
    </w:p>
    <w:p w14:paraId="553EA96E" w14:textId="5FF6BF85" w:rsidR="00FD208B" w:rsidRDefault="00FD208B" w:rsidP="004C6DA1">
      <w:pPr>
        <w:spacing w:after="160" w:line="259" w:lineRule="auto"/>
        <w:rPr>
          <w:b/>
          <w:bCs/>
          <w:color w:val="FF3399"/>
        </w:rPr>
      </w:pPr>
    </w:p>
    <w:p w14:paraId="181E3400" w14:textId="59BD9FF1" w:rsidR="00FD208B" w:rsidRDefault="00FD208B" w:rsidP="004C6DA1">
      <w:pPr>
        <w:spacing w:after="160" w:line="259" w:lineRule="auto"/>
        <w:rPr>
          <w:b/>
          <w:bCs/>
          <w:color w:val="FF3399"/>
        </w:rPr>
      </w:pPr>
    </w:p>
    <w:p w14:paraId="5AADC661" w14:textId="57A04B4F" w:rsidR="00FD208B" w:rsidRDefault="00FD208B" w:rsidP="004C6DA1">
      <w:pPr>
        <w:spacing w:after="160" w:line="259" w:lineRule="auto"/>
        <w:rPr>
          <w:b/>
          <w:bCs/>
          <w:color w:val="FF3399"/>
        </w:rPr>
      </w:pPr>
    </w:p>
    <w:p w14:paraId="3B75E7E5" w14:textId="77777777" w:rsidR="00FD208B" w:rsidRDefault="00FD208B"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19249B4F" w14:textId="5E42C4D7" w:rsidR="00AA01C0" w:rsidRPr="00215E69" w:rsidRDefault="00C674B6" w:rsidP="00C674B6">
      <w:pPr>
        <w:rPr>
          <w:color w:val="ED7D31" w:themeColor="accent2"/>
          <w:sz w:val="36"/>
          <w:szCs w:val="36"/>
        </w:rPr>
      </w:pPr>
      <w:r w:rsidRPr="00215E69">
        <w:rPr>
          <w:color w:val="2F5496" w:themeColor="accent1" w:themeShade="BF"/>
          <w:sz w:val="36"/>
          <w:szCs w:val="36"/>
        </w:rPr>
        <w:lastRenderedPageBreak/>
        <w:t xml:space="preserve">9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DOT-COM RECESSION  </w:t>
      </w:r>
    </w:p>
    <w:p w14:paraId="214F2866" w14:textId="4662CE58" w:rsidR="00C674B6" w:rsidRDefault="00AA01C0" w:rsidP="00C674B6">
      <w:pPr>
        <w:rPr>
          <w:b/>
          <w:bCs/>
          <w:color w:val="2F5496" w:themeColor="accent1" w:themeShade="BF"/>
          <w:sz w:val="36"/>
          <w:szCs w:val="36"/>
        </w:rPr>
      </w:pPr>
      <w:r>
        <w:rPr>
          <w:color w:val="ED7D31" w:themeColor="accent2"/>
          <w:sz w:val="36"/>
          <w:szCs w:val="36"/>
        </w:rPr>
        <w:t xml:space="preserve">                       </w:t>
      </w:r>
      <w:r w:rsidR="00C674B6" w:rsidRPr="004478BB">
        <w:t>(</w:t>
      </w:r>
      <w:r w:rsidR="00E0260E" w:rsidRPr="004478BB">
        <w:t>March</w:t>
      </w:r>
      <w:r w:rsidR="00C674B6" w:rsidRPr="004478BB">
        <w:t xml:space="preserve"> 200</w:t>
      </w:r>
      <w:r w:rsidR="00E0260E" w:rsidRPr="004478BB">
        <w:t>1</w:t>
      </w:r>
      <w:r w:rsidR="00C674B6" w:rsidRPr="004478BB">
        <w:t xml:space="preserve"> – </w:t>
      </w:r>
      <w:r w:rsidR="00E0260E" w:rsidRPr="004478BB">
        <w:t>November</w:t>
      </w:r>
      <w:r w:rsidR="00C674B6" w:rsidRPr="004478BB">
        <w:t xml:space="preserve"> 200</w:t>
      </w:r>
      <w:r w:rsidR="00E0260E" w:rsidRPr="004478BB">
        <w:t>1</w:t>
      </w:r>
      <w:r w:rsidR="00C674B6" w:rsidRPr="004478BB">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QRecs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5DB30B3" w14:textId="77777777" w:rsidR="00375841" w:rsidRDefault="00375841" w:rsidP="00BF3267">
      <w:pPr>
        <w:rPr>
          <w:rFonts w:asciiTheme="minorHAnsi" w:hAnsiTheme="minorHAnsi" w:cstheme="minorHAnsi"/>
          <w:b/>
          <w:bCs/>
        </w:rPr>
      </w:pPr>
    </w:p>
    <w:p w14:paraId="371B68A8" w14:textId="717A8801" w:rsidR="00375841" w:rsidRDefault="00375841" w:rsidP="00BF3267">
      <w:pPr>
        <w:rPr>
          <w:rFonts w:asciiTheme="minorHAnsi" w:hAnsiTheme="minorHAnsi" w:cstheme="minorHAnsi"/>
          <w:b/>
          <w:bCs/>
        </w:rPr>
      </w:pPr>
    </w:p>
    <w:p w14:paraId="04C0759E" w14:textId="666CED90" w:rsidR="00E51859" w:rsidRDefault="00E51859" w:rsidP="00BF3267">
      <w:pPr>
        <w:rPr>
          <w:rFonts w:asciiTheme="minorHAnsi" w:hAnsiTheme="minorHAnsi" w:cstheme="minorHAnsi"/>
          <w:b/>
          <w:bCs/>
        </w:rPr>
      </w:pPr>
    </w:p>
    <w:p w14:paraId="7BE28BDE" w14:textId="3D1CCCB1" w:rsidR="00E51859" w:rsidRDefault="00E51859" w:rsidP="00BF3267">
      <w:pPr>
        <w:rPr>
          <w:rFonts w:asciiTheme="minorHAnsi" w:hAnsiTheme="minorHAnsi" w:cstheme="minorHAnsi"/>
          <w:b/>
          <w:bCs/>
        </w:rPr>
      </w:pPr>
    </w:p>
    <w:p w14:paraId="14E584AF" w14:textId="441FF402" w:rsidR="00E51859" w:rsidRDefault="00E51859" w:rsidP="00BF3267">
      <w:pPr>
        <w:rPr>
          <w:rFonts w:asciiTheme="minorHAnsi" w:hAnsiTheme="minorHAnsi" w:cstheme="minorHAnsi"/>
          <w:b/>
          <w:bCs/>
        </w:rPr>
      </w:pPr>
    </w:p>
    <w:p w14:paraId="18E0C0AE" w14:textId="014C7F6C" w:rsidR="00E51859" w:rsidRDefault="00E51859" w:rsidP="00BF3267">
      <w:pPr>
        <w:rPr>
          <w:rFonts w:asciiTheme="minorHAnsi" w:hAnsiTheme="minorHAnsi" w:cstheme="minorHAnsi"/>
          <w:b/>
          <w:bCs/>
        </w:rPr>
      </w:pPr>
    </w:p>
    <w:p w14:paraId="6EC10C27" w14:textId="7EFC1DAA" w:rsidR="00E51859" w:rsidRDefault="00E51859" w:rsidP="00BF3267">
      <w:pPr>
        <w:rPr>
          <w:rFonts w:asciiTheme="minorHAnsi" w:hAnsiTheme="minorHAnsi" w:cstheme="minorHAnsi"/>
          <w:b/>
          <w:bCs/>
        </w:rPr>
      </w:pPr>
    </w:p>
    <w:p w14:paraId="290B04E9" w14:textId="26C825C1" w:rsidR="00E51859" w:rsidRDefault="00E51859" w:rsidP="00BF3267">
      <w:pPr>
        <w:rPr>
          <w:rFonts w:asciiTheme="minorHAnsi" w:hAnsiTheme="minorHAnsi" w:cstheme="minorHAnsi"/>
          <w:b/>
          <w:bCs/>
        </w:rPr>
      </w:pPr>
    </w:p>
    <w:p w14:paraId="675D1F0C" w14:textId="7A7D0990" w:rsidR="00E51859" w:rsidRDefault="00E51859" w:rsidP="00BF3267">
      <w:pPr>
        <w:rPr>
          <w:rFonts w:asciiTheme="minorHAnsi" w:hAnsiTheme="minorHAnsi" w:cstheme="minorHAnsi"/>
          <w:b/>
          <w:bCs/>
        </w:rPr>
      </w:pPr>
    </w:p>
    <w:p w14:paraId="29E4E355" w14:textId="4CF1FDD5" w:rsidR="00E51859" w:rsidRDefault="00E51859" w:rsidP="00BF3267">
      <w:pPr>
        <w:rPr>
          <w:rFonts w:asciiTheme="minorHAnsi" w:hAnsiTheme="minorHAnsi" w:cstheme="minorHAnsi"/>
          <w:b/>
          <w:bCs/>
        </w:rPr>
      </w:pPr>
    </w:p>
    <w:p w14:paraId="7AA3B8EE" w14:textId="75FA7985" w:rsidR="00E51859" w:rsidRDefault="00E51859" w:rsidP="00BF3267">
      <w:pPr>
        <w:rPr>
          <w:rFonts w:asciiTheme="minorHAnsi" w:hAnsiTheme="minorHAnsi" w:cstheme="minorHAnsi"/>
          <w:b/>
          <w:bCs/>
        </w:rPr>
      </w:pPr>
    </w:p>
    <w:p w14:paraId="2514D549" w14:textId="77777777" w:rsidR="00E51859" w:rsidRDefault="00E51859"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7ABE7631" w14:textId="3C6B7D43"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9 – QREC ANALYSIS – </w:t>
      </w:r>
      <w:r w:rsidRPr="00215E69">
        <w:rPr>
          <w:color w:val="ED7D31" w:themeColor="accent2"/>
          <w:sz w:val="36"/>
          <w:szCs w:val="36"/>
        </w:rPr>
        <w:t xml:space="preserve">DOT-COM RECESSION  </w:t>
      </w:r>
      <w:r w:rsidRPr="00215E69">
        <w:rPr>
          <w:color w:val="2F5496" w:themeColor="accent1" w:themeShade="BF"/>
          <w:sz w:val="36"/>
          <w:szCs w:val="36"/>
        </w:rPr>
        <w:t>(continued)</w:t>
      </w:r>
    </w:p>
    <w:p w14:paraId="77C92ECF" w14:textId="21547678" w:rsidR="00AA01C0" w:rsidRDefault="00AA01C0" w:rsidP="00AA01C0">
      <w:pPr>
        <w:rPr>
          <w:b/>
          <w:bCs/>
          <w:color w:val="2F5496" w:themeColor="accent1" w:themeShade="BF"/>
          <w:sz w:val="36"/>
          <w:szCs w:val="36"/>
        </w:rPr>
      </w:pPr>
      <w:r>
        <w:rPr>
          <w:color w:val="ED7D31" w:themeColor="accent2"/>
          <w:sz w:val="36"/>
          <w:szCs w:val="36"/>
        </w:rPr>
        <w:t xml:space="preserve">                       </w:t>
      </w:r>
      <w:r w:rsidR="00E0260E" w:rsidRPr="004478BB">
        <w:t>(March 2001 – November 2001)</w:t>
      </w:r>
    </w:p>
    <w:p w14:paraId="63FF16BF" w14:textId="77777777" w:rsidR="00375841" w:rsidRDefault="00375841" w:rsidP="00BF3267">
      <w:pPr>
        <w:rPr>
          <w:rFonts w:asciiTheme="minorHAnsi" w:hAnsiTheme="minorHAnsi" w:cstheme="minorHAnsi"/>
          <w:b/>
          <w:bCs/>
        </w:rPr>
      </w:pPr>
    </w:p>
    <w:p w14:paraId="7EA74949" w14:textId="26912C96" w:rsidR="00AE679E" w:rsidRPr="005E4BD3" w:rsidRDefault="00AE679E" w:rsidP="00AE679E">
      <w:pPr>
        <w:rPr>
          <w:rFonts w:asciiTheme="minorHAnsi" w:hAnsiTheme="minorHAnsi" w:cstheme="minorHAnsi"/>
          <w:b/>
          <w:bCs/>
        </w:rPr>
      </w:pPr>
      <w:r w:rsidRPr="005E4BD3">
        <w:rPr>
          <w:rFonts w:asciiTheme="minorHAnsi" w:hAnsiTheme="minorHAnsi" w:cstheme="minorHAnsi"/>
          <w:b/>
          <w:bCs/>
        </w:rPr>
        <w:t>Insights:</w:t>
      </w:r>
    </w:p>
    <w:p w14:paraId="2A6846BE" w14:textId="77777777" w:rsidR="005E4BD3" w:rsidRPr="005E4BD3" w:rsidRDefault="005E4BD3" w:rsidP="00AE679E">
      <w:pPr>
        <w:rPr>
          <w:rFonts w:asciiTheme="minorHAnsi" w:hAnsiTheme="minorHAnsi" w:cstheme="minorHAnsi"/>
          <w:b/>
          <w:bCs/>
        </w:rPr>
      </w:pPr>
    </w:p>
    <w:p w14:paraId="72B361CA"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The Materials sector took only 6 days to recover its losses from this recession. It’s QRec score of 0.02 suggests it recovers in 2% of the time the recession lasted.</w:t>
      </w:r>
    </w:p>
    <w:p w14:paraId="66BB6E5A" w14:textId="77777777" w:rsidR="00AE679E" w:rsidRPr="005E4BD3" w:rsidRDefault="00AE679E" w:rsidP="00AE679E">
      <w:pPr>
        <w:pStyle w:val="ListParagraph"/>
        <w:rPr>
          <w:rFonts w:asciiTheme="minorHAnsi" w:hAnsiTheme="minorHAnsi" w:cstheme="minorHAnsi"/>
          <w:sz w:val="18"/>
          <w:szCs w:val="18"/>
        </w:rPr>
      </w:pPr>
    </w:p>
    <w:p w14:paraId="3F856928"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market took 5.55 times the length of the recession to recover. This Market QRec score is the highest of the 3 recessions analysed, by some distance. (GFC: 2.42   and  COVID-19: 1.11) </w:t>
      </w:r>
    </w:p>
    <w:p w14:paraId="7C200409" w14:textId="77777777" w:rsidR="00AE679E" w:rsidRPr="005E4BD3" w:rsidRDefault="00AE679E" w:rsidP="00AE679E">
      <w:pPr>
        <w:pStyle w:val="NoSpacing"/>
        <w:rPr>
          <w:rFonts w:asciiTheme="minorHAnsi" w:hAnsiTheme="minorHAnsi" w:cstheme="minorHAnsi"/>
          <w:sz w:val="18"/>
          <w:szCs w:val="18"/>
        </w:rPr>
      </w:pPr>
    </w:p>
    <w:p w14:paraId="7347CBAC"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5 of the 10 sectors were nearly unaffected by this recession, with Communications, Technology Utilities, Health Care and Industrials taking the brunt of the downturn.</w:t>
      </w:r>
    </w:p>
    <w:p w14:paraId="245D6FCF" w14:textId="77777777" w:rsidR="00AE679E" w:rsidRPr="005E4BD3" w:rsidRDefault="00AE679E" w:rsidP="00AE679E">
      <w:pPr>
        <w:pStyle w:val="NoSpacing"/>
        <w:rPr>
          <w:rFonts w:asciiTheme="minorHAnsi" w:hAnsiTheme="minorHAnsi" w:cstheme="minorHAnsi"/>
        </w:rPr>
      </w:pPr>
    </w:p>
    <w:p w14:paraId="2F972873"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Communications sector recorded a QRec score of 27.93, meaning that it took 6872 days to recover. Relative to other sectors in the same recession, no sector has taken a bigger hit. The second highest QRec score for the Dot-Com recession belonged to Technology at 8.45. This score represents only 30% of the Communications QRec score. </w:t>
      </w:r>
    </w:p>
    <w:p w14:paraId="54F78BDB" w14:textId="77777777" w:rsidR="00AE679E" w:rsidRPr="005E4BD3" w:rsidRDefault="00AE679E" w:rsidP="00AE679E">
      <w:pPr>
        <w:pStyle w:val="ListParagraph"/>
        <w:rPr>
          <w:rFonts w:asciiTheme="minorHAnsi" w:hAnsiTheme="minorHAnsi" w:cstheme="minorHAnsi"/>
        </w:rPr>
      </w:pPr>
    </w:p>
    <w:p w14:paraId="37BD46B9" w14:textId="77777777"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 xml:space="preserve">In the GFC the second highest QRec score was 63% of the highest. </w:t>
      </w:r>
    </w:p>
    <w:p w14:paraId="734EEBD7" w14:textId="196D519D"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In the COVID 19 recession the second highest QRec score was 82% of the highest.</w:t>
      </w:r>
    </w:p>
    <w:p w14:paraId="11E0BB86" w14:textId="77777777" w:rsidR="00AE679E" w:rsidRPr="005E4BD3" w:rsidRDefault="00AE679E" w:rsidP="00AE679E">
      <w:pPr>
        <w:pStyle w:val="ListParagraph"/>
        <w:rPr>
          <w:rFonts w:asciiTheme="minorHAnsi" w:hAnsiTheme="minorHAnsi" w:cstheme="minorHAnsi"/>
        </w:rPr>
      </w:pPr>
    </w:p>
    <w:p w14:paraId="35BA7FA2" w14:textId="77777777" w:rsidR="00AE679E" w:rsidRPr="005E4BD3" w:rsidRDefault="00AE679E" w:rsidP="00AE679E">
      <w:pPr>
        <w:rPr>
          <w:rFonts w:asciiTheme="minorHAnsi" w:hAnsiTheme="minorHAnsi" w:cstheme="minorHAnsi"/>
          <w:i/>
          <w:iCs/>
        </w:rPr>
      </w:pPr>
      <w:r w:rsidRPr="005E4BD3">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2B470FA3" w:rsidR="00B1537A" w:rsidRDefault="00B1537A" w:rsidP="00781D16">
      <w:pPr>
        <w:rPr>
          <w:b/>
          <w:bCs/>
          <w:u w:val="single"/>
        </w:rPr>
      </w:pPr>
    </w:p>
    <w:p w14:paraId="602FA9F1" w14:textId="1F977891" w:rsidR="00E51859" w:rsidRDefault="00E51859" w:rsidP="00781D16">
      <w:pPr>
        <w:rPr>
          <w:b/>
          <w:bCs/>
          <w:u w:val="single"/>
        </w:rPr>
      </w:pPr>
    </w:p>
    <w:p w14:paraId="62D1F5CB" w14:textId="2BCF4B15" w:rsidR="00E51859" w:rsidRDefault="00E51859" w:rsidP="00781D16">
      <w:pPr>
        <w:rPr>
          <w:b/>
          <w:bCs/>
          <w:u w:val="single"/>
        </w:rPr>
      </w:pPr>
    </w:p>
    <w:p w14:paraId="4A803267" w14:textId="331A8817" w:rsidR="00E51859" w:rsidRDefault="00E51859" w:rsidP="00781D16">
      <w:pPr>
        <w:rPr>
          <w:b/>
          <w:bCs/>
          <w:u w:val="single"/>
        </w:rPr>
      </w:pPr>
    </w:p>
    <w:p w14:paraId="39D1F5C7" w14:textId="77777777" w:rsidR="00F37EE5" w:rsidRDefault="00F37EE5" w:rsidP="00781D16">
      <w:pPr>
        <w:rPr>
          <w:b/>
          <w:bCs/>
          <w:u w:val="single"/>
        </w:rPr>
      </w:pPr>
    </w:p>
    <w:p w14:paraId="2C022443" w14:textId="6935D629" w:rsidR="00E51859" w:rsidRDefault="00E51859" w:rsidP="00781D16">
      <w:pPr>
        <w:rPr>
          <w:b/>
          <w:bCs/>
          <w:u w:val="single"/>
        </w:rPr>
      </w:pPr>
    </w:p>
    <w:p w14:paraId="5165C919" w14:textId="48E094A1" w:rsidR="00E51859" w:rsidRDefault="00E51859" w:rsidP="00781D16">
      <w:pPr>
        <w:rPr>
          <w:b/>
          <w:bCs/>
          <w:u w:val="single"/>
        </w:rPr>
      </w:pPr>
    </w:p>
    <w:p w14:paraId="6AB2C871" w14:textId="67C07CBA" w:rsidR="00E51859" w:rsidRDefault="00E51859" w:rsidP="00781D16">
      <w:pPr>
        <w:rPr>
          <w:b/>
          <w:bCs/>
          <w:u w:val="single"/>
        </w:rPr>
      </w:pPr>
    </w:p>
    <w:p w14:paraId="5E7DD811" w14:textId="1CD6DE9E" w:rsidR="00E51859" w:rsidRDefault="00E51859" w:rsidP="00781D16">
      <w:pPr>
        <w:rPr>
          <w:b/>
          <w:bCs/>
          <w:u w:val="single"/>
        </w:rPr>
      </w:pPr>
    </w:p>
    <w:p w14:paraId="7A271016" w14:textId="47A12124" w:rsidR="00E51859" w:rsidRDefault="00E51859" w:rsidP="00781D16">
      <w:pPr>
        <w:rPr>
          <w:b/>
          <w:bCs/>
          <w:u w:val="single"/>
        </w:rPr>
      </w:pPr>
    </w:p>
    <w:p w14:paraId="0B813361" w14:textId="769CC6C8" w:rsidR="00E51859" w:rsidRDefault="00E51859" w:rsidP="00781D16">
      <w:pPr>
        <w:rPr>
          <w:b/>
          <w:bCs/>
          <w:u w:val="single"/>
        </w:rPr>
      </w:pPr>
    </w:p>
    <w:p w14:paraId="7782EFD9" w14:textId="75384826" w:rsidR="00E51859" w:rsidRDefault="00E51859" w:rsidP="00781D16">
      <w:pPr>
        <w:rPr>
          <w:b/>
          <w:bCs/>
          <w:u w:val="single"/>
        </w:rPr>
      </w:pPr>
    </w:p>
    <w:p w14:paraId="0B34BE70" w14:textId="77777777" w:rsidR="00E51859" w:rsidRDefault="00E51859"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0F927324" w:rsidR="00B1537A" w:rsidRDefault="00B1537A" w:rsidP="00781D16">
      <w:pPr>
        <w:rPr>
          <w:b/>
          <w:bCs/>
          <w:u w:val="single"/>
        </w:rPr>
      </w:pPr>
    </w:p>
    <w:p w14:paraId="0057D511" w14:textId="4495AE5D" w:rsidR="004478BB" w:rsidRDefault="004478BB" w:rsidP="00781D16">
      <w:pPr>
        <w:rPr>
          <w:b/>
          <w:bCs/>
          <w:u w:val="single"/>
        </w:rPr>
      </w:pPr>
    </w:p>
    <w:p w14:paraId="3D4F00AD" w14:textId="1AD9BB60" w:rsidR="004478BB" w:rsidRDefault="004478BB" w:rsidP="00781D16">
      <w:pPr>
        <w:rPr>
          <w:b/>
          <w:bCs/>
          <w:u w:val="single"/>
        </w:rPr>
      </w:pPr>
    </w:p>
    <w:p w14:paraId="2DF61324" w14:textId="54490792" w:rsidR="004478BB" w:rsidRDefault="004478BB" w:rsidP="00781D16">
      <w:pPr>
        <w:rPr>
          <w:b/>
          <w:bCs/>
          <w:u w:val="single"/>
        </w:rPr>
      </w:pPr>
    </w:p>
    <w:p w14:paraId="10B44E6C" w14:textId="7E41671F" w:rsidR="004478BB" w:rsidRDefault="004478BB" w:rsidP="00781D16">
      <w:pPr>
        <w:rPr>
          <w:b/>
          <w:bCs/>
          <w:u w:val="single"/>
        </w:rPr>
      </w:pPr>
    </w:p>
    <w:p w14:paraId="2E1E1DCD" w14:textId="77777777" w:rsidR="008B1DFF" w:rsidRDefault="008B1DFF" w:rsidP="00781D16">
      <w:pPr>
        <w:rPr>
          <w:b/>
          <w:bCs/>
          <w:u w:val="single"/>
        </w:rPr>
      </w:pPr>
    </w:p>
    <w:p w14:paraId="2E30AF12" w14:textId="1CB91830" w:rsidR="004478BB" w:rsidRDefault="004478BB" w:rsidP="00781D16">
      <w:pPr>
        <w:rPr>
          <w:b/>
          <w:bCs/>
          <w:u w:val="single"/>
        </w:rPr>
      </w:pPr>
    </w:p>
    <w:p w14:paraId="03E1AA54" w14:textId="77777777" w:rsidR="004478BB" w:rsidRDefault="004478BB" w:rsidP="00781D16">
      <w:pPr>
        <w:rPr>
          <w:b/>
          <w:bCs/>
          <w:u w:val="single"/>
        </w:rPr>
      </w:pPr>
    </w:p>
    <w:p w14:paraId="30939C18" w14:textId="2D01D907" w:rsidR="00B1537A" w:rsidRPr="00215E69" w:rsidRDefault="00B1537A" w:rsidP="00B1537A">
      <w:pPr>
        <w:rPr>
          <w:color w:val="2F5496" w:themeColor="accent1" w:themeShade="BF"/>
          <w:sz w:val="36"/>
          <w:szCs w:val="36"/>
        </w:rPr>
      </w:pPr>
      <w:r w:rsidRPr="00215E69">
        <w:rPr>
          <w:color w:val="2F5496" w:themeColor="accent1" w:themeShade="BF"/>
          <w:sz w:val="36"/>
          <w:szCs w:val="36"/>
        </w:rPr>
        <w:lastRenderedPageBreak/>
        <w:t xml:space="preserve">10 </w:t>
      </w:r>
      <w:r w:rsidR="00751EA0" w:rsidRPr="00215E69">
        <w:rPr>
          <w:color w:val="2F5496" w:themeColor="accent1" w:themeShade="BF"/>
          <w:sz w:val="36"/>
          <w:szCs w:val="36"/>
        </w:rPr>
        <w:t>–</w:t>
      </w:r>
      <w:r w:rsidRPr="00215E69">
        <w:rPr>
          <w:color w:val="2F5496" w:themeColor="accent1" w:themeShade="BF"/>
          <w:sz w:val="36"/>
          <w:szCs w:val="36"/>
        </w:rPr>
        <w:t xml:space="preserve"> </w:t>
      </w:r>
      <w:r w:rsidR="00751EA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FF1CD5" w:rsidRDefault="00753AED" w:rsidP="00753AED">
      <w:pPr>
        <w:rPr>
          <w:rFonts w:asciiTheme="minorHAnsi" w:hAnsiTheme="minorHAnsi" w:cstheme="minorHAnsi"/>
          <w:b/>
          <w:bCs/>
          <w:color w:val="2F5496" w:themeColor="accent1" w:themeShade="BF"/>
          <w:sz w:val="28"/>
          <w:szCs w:val="28"/>
        </w:rPr>
      </w:pPr>
      <w:r w:rsidRPr="00FF1CD5">
        <w:rPr>
          <w:rFonts w:asciiTheme="minorHAnsi" w:hAnsiTheme="minorHAnsi" w:cstheme="minorHAnsi"/>
          <w:b/>
          <w:bCs/>
          <w:sz w:val="22"/>
          <w:szCs w:val="22"/>
        </w:rPr>
        <w:t>QRec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31"/>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B37DEE" w:rsidRDefault="0071393E" w:rsidP="0071393E">
      <w:pPr>
        <w:rPr>
          <w:rFonts w:asciiTheme="minorHAnsi" w:hAnsiTheme="minorHAnsi" w:cstheme="minorHAnsi"/>
          <w:b/>
          <w:bCs/>
          <w:color w:val="2F5496" w:themeColor="accent1" w:themeShade="BF"/>
          <w:sz w:val="28"/>
          <w:szCs w:val="28"/>
        </w:rPr>
      </w:pPr>
      <w:r w:rsidRPr="00B37DEE">
        <w:rPr>
          <w:rFonts w:asciiTheme="minorHAnsi" w:hAnsiTheme="minorHAnsi" w:cstheme="minorHAnsi"/>
          <w:b/>
          <w:bCs/>
          <w:sz w:val="22"/>
          <w:szCs w:val="22"/>
        </w:rPr>
        <w:t>Average QRec scores for each sector across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4E1C873B" w:rsidR="00393D05"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As we can throughout the past three recessions, Consumer related sectors recovered at the fastest rate, followed by the Materials sector.</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377CD06E" w14:textId="77777777" w:rsidR="00F02381" w:rsidRPr="006C2127" w:rsidRDefault="00F02381" w:rsidP="00F02381">
      <w:pPr>
        <w:pStyle w:val="ListParagraph"/>
        <w:tabs>
          <w:tab w:val="right" w:pos="9026"/>
        </w:tabs>
        <w:rPr>
          <w:rFonts w:asciiTheme="minorHAnsi" w:hAnsiTheme="minorHAnsi" w:cstheme="minorHAnsi"/>
        </w:rPr>
      </w:pPr>
    </w:p>
    <w:p w14:paraId="78C69F38" w14:textId="0BB3E80F" w:rsidR="00393D05"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0FDA4A37" w14:textId="77777777" w:rsidR="00E758C3" w:rsidRPr="006C2127" w:rsidRDefault="00E758C3" w:rsidP="00E758C3">
      <w:pPr>
        <w:pStyle w:val="ListParagraph"/>
        <w:rPr>
          <w:rFonts w:asciiTheme="minorHAnsi" w:hAnsiTheme="minorHAnsi" w:cstheme="minorHAnsi"/>
        </w:rPr>
      </w:pPr>
    </w:p>
    <w:p w14:paraId="2015D7C5" w14:textId="28FE5389" w:rsidR="00C93E98" w:rsidRPr="00215E69" w:rsidRDefault="00C93E98" w:rsidP="00C93E98">
      <w:pPr>
        <w:rPr>
          <w:color w:val="2F5496" w:themeColor="accent1" w:themeShade="BF"/>
          <w:sz w:val="36"/>
          <w:szCs w:val="36"/>
        </w:rPr>
      </w:pPr>
      <w:r w:rsidRPr="00215E69">
        <w:rPr>
          <w:color w:val="2F5496" w:themeColor="accent1" w:themeShade="BF"/>
          <w:sz w:val="36"/>
          <w:szCs w:val="36"/>
        </w:rPr>
        <w:lastRenderedPageBreak/>
        <w:t xml:space="preserve">10 </w:t>
      </w:r>
      <w:r w:rsidR="00C33DEC" w:rsidRPr="00215E69">
        <w:rPr>
          <w:color w:val="2F5496" w:themeColor="accent1" w:themeShade="BF"/>
          <w:sz w:val="36"/>
          <w:szCs w:val="36"/>
        </w:rPr>
        <w:t>–</w:t>
      </w:r>
      <w:r w:rsidRPr="00215E69">
        <w:rPr>
          <w:color w:val="2F5496" w:themeColor="accent1" w:themeShade="BF"/>
          <w:sz w:val="36"/>
          <w:szCs w:val="36"/>
        </w:rPr>
        <w:t xml:space="preserve"> </w:t>
      </w:r>
      <w:r w:rsidR="00C33DE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2271322" w14:textId="77777777" w:rsidR="00C93E98" w:rsidRPr="00C93E98" w:rsidRDefault="00C93E98" w:rsidP="00C93E98">
      <w:pPr>
        <w:rPr>
          <w:b/>
          <w:bCs/>
          <w:color w:val="7030A0"/>
          <w:sz w:val="22"/>
          <w:szCs w:val="22"/>
        </w:rPr>
      </w:pPr>
    </w:p>
    <w:p w14:paraId="786A118C" w14:textId="483847CB" w:rsidR="00C93E98" w:rsidRPr="007D068B" w:rsidRDefault="00C93E98" w:rsidP="00C93E98">
      <w:pPr>
        <w:rPr>
          <w:rFonts w:asciiTheme="minorHAnsi" w:hAnsiTheme="minorHAnsi" w:cstheme="minorHAnsi"/>
          <w:b/>
          <w:bCs/>
          <w:sz w:val="22"/>
          <w:szCs w:val="22"/>
        </w:rPr>
      </w:pPr>
      <w:r w:rsidRPr="007D068B">
        <w:rPr>
          <w:rFonts w:asciiTheme="minorHAnsi" w:hAnsiTheme="minorHAnsi" w:cstheme="minorHAnsi"/>
          <w:b/>
          <w:bCs/>
          <w:sz w:val="22"/>
          <w:szCs w:val="22"/>
        </w:rPr>
        <w:t>Sector Loss Versus Recovery Time:</w:t>
      </w:r>
    </w:p>
    <w:p w14:paraId="7043EEF8" w14:textId="77777777" w:rsidR="00C93E98" w:rsidRPr="007D068B" w:rsidRDefault="00C93E98" w:rsidP="00C93E98">
      <w:pPr>
        <w:rPr>
          <w:rFonts w:asciiTheme="minorHAnsi" w:hAnsiTheme="minorHAnsi" w:cstheme="minorHAnsi"/>
          <w:b/>
          <w:bCs/>
          <w:color w:val="7030A0"/>
          <w:sz w:val="20"/>
          <w:szCs w:val="20"/>
        </w:rPr>
      </w:pPr>
    </w:p>
    <w:p w14:paraId="18302FDB" w14:textId="5AC39B94" w:rsidR="00C93E98" w:rsidRDefault="00C93E98" w:rsidP="00C93E98">
      <w:pPr>
        <w:rPr>
          <w:rFonts w:asciiTheme="minorHAnsi" w:hAnsiTheme="minorHAnsi" w:cstheme="minorHAnsi"/>
        </w:rPr>
      </w:pPr>
      <w:r w:rsidRPr="007D068B">
        <w:rPr>
          <w:rFonts w:asciiTheme="minorHAnsi" w:hAnsiTheme="minorHAnsi" w:cstheme="minorHAnsi"/>
        </w:rPr>
        <w:t>In this section of the report we will investigate the possibility that there exists a relationship between the amount of money lost by a sector and it’s recovery time.</w:t>
      </w:r>
    </w:p>
    <w:p w14:paraId="1D34643E" w14:textId="77777777" w:rsidR="007D068B" w:rsidRPr="007D068B" w:rsidRDefault="007D068B" w:rsidP="00C93E98">
      <w:pPr>
        <w:rPr>
          <w:rFonts w:asciiTheme="minorHAnsi" w:hAnsiTheme="minorHAnsi" w:cstheme="minorHAnsi"/>
        </w:rPr>
      </w:pPr>
    </w:p>
    <w:p w14:paraId="0BA8B21D" w14:textId="3BE11BBA" w:rsidR="00C93E98" w:rsidRDefault="00C93E98" w:rsidP="00C93E98">
      <w:pPr>
        <w:rPr>
          <w:rFonts w:asciiTheme="minorHAnsi" w:hAnsiTheme="minorHAnsi" w:cstheme="minorHAnsi"/>
        </w:rPr>
      </w:pPr>
      <w:r w:rsidRPr="007D068B">
        <w:rPr>
          <w:rFonts w:asciiTheme="minorHAnsi" w:hAnsiTheme="minorHAnsi" w:cstheme="minorHAnsi"/>
        </w:rPr>
        <w:t xml:space="preserve">Below is a data frame that was constructed to facilitate the process: </w:t>
      </w:r>
    </w:p>
    <w:p w14:paraId="45F17288" w14:textId="77777777" w:rsidR="007D068B" w:rsidRPr="007D068B" w:rsidRDefault="007D068B" w:rsidP="00C93E98">
      <w:pPr>
        <w:rPr>
          <w:rFonts w:asciiTheme="minorHAnsi" w:hAnsiTheme="minorHAnsi" w:cstheme="minorHAnsi"/>
        </w:rPr>
      </w:pPr>
    </w:p>
    <w:p w14:paraId="61C5B5EF" w14:textId="77777777" w:rsidR="00C93E98" w:rsidRDefault="00C93E98" w:rsidP="00C93E98">
      <w:pPr>
        <w:ind w:left="720"/>
      </w:pPr>
      <w:r w:rsidRPr="001A11E5">
        <w:rPr>
          <w:noProof/>
        </w:rPr>
        <w:drawing>
          <wp:inline distT="0" distB="0" distL="0" distR="0" wp14:anchorId="2742B36D" wp14:editId="44EA2F3E">
            <wp:extent cx="3075709" cy="4439597"/>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a:stretch>
                      <a:fillRect/>
                    </a:stretch>
                  </pic:blipFill>
                  <pic:spPr>
                    <a:xfrm>
                      <a:off x="0" y="0"/>
                      <a:ext cx="3079606" cy="4445221"/>
                    </a:xfrm>
                    <a:prstGeom prst="rect">
                      <a:avLst/>
                    </a:prstGeom>
                  </pic:spPr>
                </pic:pic>
              </a:graphicData>
            </a:graphic>
          </wp:inline>
        </w:drawing>
      </w:r>
    </w:p>
    <w:p w14:paraId="78E182E3" w14:textId="77777777" w:rsidR="00C93E98" w:rsidRPr="003B2363" w:rsidRDefault="00C93E98" w:rsidP="00C93E98">
      <w:pPr>
        <w:rPr>
          <w:sz w:val="18"/>
          <w:szCs w:val="18"/>
        </w:rPr>
      </w:pPr>
    </w:p>
    <w:p w14:paraId="7E674256" w14:textId="010360EF" w:rsidR="00C93E98" w:rsidRPr="00A1770A" w:rsidRDefault="00C93E98" w:rsidP="00C93E98">
      <w:pPr>
        <w:rPr>
          <w:rFonts w:asciiTheme="minorHAnsi" w:hAnsiTheme="minorHAnsi" w:cstheme="minorHAnsi"/>
          <w:b/>
          <w:bCs/>
        </w:rPr>
      </w:pPr>
      <w:r w:rsidRPr="00A1770A">
        <w:rPr>
          <w:rFonts w:asciiTheme="minorHAnsi" w:hAnsiTheme="minorHAnsi" w:cstheme="minorHAnsi"/>
          <w:b/>
          <w:bCs/>
        </w:rPr>
        <w:t>The following scatter plots depict:</w:t>
      </w:r>
    </w:p>
    <w:p w14:paraId="79AA656C" w14:textId="77777777" w:rsidR="00C93E98" w:rsidRPr="00A1770A" w:rsidRDefault="00C93E98" w:rsidP="00C93E98">
      <w:pPr>
        <w:rPr>
          <w:rFonts w:asciiTheme="minorHAnsi" w:hAnsiTheme="minorHAnsi" w:cstheme="minorHAnsi"/>
          <w:b/>
          <w:bCs/>
        </w:rPr>
      </w:pPr>
    </w:p>
    <w:p w14:paraId="5A68D174" w14:textId="77777777" w:rsidR="00C93E98" w:rsidRPr="00A1770A" w:rsidRDefault="00C93E98" w:rsidP="00C93E98">
      <w:pPr>
        <w:rPr>
          <w:rFonts w:asciiTheme="minorHAnsi" w:hAnsiTheme="minorHAnsi" w:cstheme="minorHAnsi"/>
          <w:b/>
          <w:bCs/>
          <w:sz w:val="4"/>
          <w:szCs w:val="4"/>
        </w:rPr>
      </w:pPr>
    </w:p>
    <w:p w14:paraId="023844DB" w14:textId="005C21BD"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time in days for each sector versus the percentage of that sector’s value that was lost throughout its recession.</w:t>
      </w:r>
    </w:p>
    <w:p w14:paraId="6986FFE9" w14:textId="77777777" w:rsidR="00A1770A" w:rsidRPr="00A1770A" w:rsidRDefault="00A1770A" w:rsidP="00A1770A">
      <w:pPr>
        <w:pStyle w:val="ListParagraph"/>
        <w:spacing w:after="160" w:line="259" w:lineRule="auto"/>
        <w:rPr>
          <w:rFonts w:asciiTheme="minorHAnsi" w:hAnsiTheme="minorHAnsi" w:cstheme="minorHAnsi"/>
        </w:rPr>
      </w:pPr>
    </w:p>
    <w:p w14:paraId="43B646BF"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(Each dot represents a sector in particular recession.)</w:t>
      </w:r>
    </w:p>
    <w:p w14:paraId="42C4E847" w14:textId="7B148CF2" w:rsidR="00C93E98" w:rsidRDefault="00C93E98" w:rsidP="00C93E98">
      <w:pPr>
        <w:pStyle w:val="ListParagraph"/>
        <w:rPr>
          <w:rFonts w:asciiTheme="minorHAnsi" w:hAnsiTheme="minorHAnsi" w:cstheme="minorHAnsi"/>
        </w:rPr>
      </w:pPr>
    </w:p>
    <w:p w14:paraId="5E701F71" w14:textId="77777777" w:rsidR="00A1770A" w:rsidRPr="00A1770A" w:rsidRDefault="00A1770A" w:rsidP="00C93E98">
      <w:pPr>
        <w:pStyle w:val="ListParagraph"/>
        <w:rPr>
          <w:rFonts w:asciiTheme="minorHAnsi" w:hAnsiTheme="minorHAnsi" w:cstheme="minorHAnsi"/>
        </w:rPr>
      </w:pPr>
    </w:p>
    <w:p w14:paraId="170FC2F0" w14:textId="65360FB6"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quotient versus the percentage of that sector’s value that was lost throughout its recession.</w:t>
      </w:r>
    </w:p>
    <w:p w14:paraId="66059CC5" w14:textId="77777777" w:rsidR="00A1770A" w:rsidRPr="00A1770A" w:rsidRDefault="00A1770A" w:rsidP="00A1770A">
      <w:pPr>
        <w:pStyle w:val="ListParagraph"/>
        <w:spacing w:after="160" w:line="259" w:lineRule="auto"/>
        <w:rPr>
          <w:rFonts w:asciiTheme="minorHAnsi" w:hAnsiTheme="minorHAnsi" w:cstheme="minorHAnsi"/>
        </w:rPr>
      </w:pPr>
    </w:p>
    <w:p w14:paraId="52B62E2E"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(Again, each dot represents a sector in particular recession.)</w:t>
      </w:r>
    </w:p>
    <w:p w14:paraId="32166F02" w14:textId="77777777" w:rsidR="00C93E98" w:rsidRPr="00A1770A" w:rsidRDefault="00C93E98" w:rsidP="00C93E98">
      <w:pPr>
        <w:pStyle w:val="ListParagraph"/>
        <w:rPr>
          <w:rFonts w:asciiTheme="minorHAnsi" w:hAnsiTheme="minorHAnsi" w:cstheme="minorHAnsi"/>
        </w:rPr>
      </w:pPr>
    </w:p>
    <w:p w14:paraId="21AD6077" w14:textId="52E57843" w:rsidR="00C93E98" w:rsidRPr="00A1770A" w:rsidRDefault="00C93E98" w:rsidP="00C93E98">
      <w:pPr>
        <w:pStyle w:val="ListParagraph"/>
        <w:rPr>
          <w:rFonts w:asciiTheme="minorHAnsi" w:hAnsiTheme="minorHAnsi" w:cstheme="minorHAnsi"/>
        </w:rPr>
      </w:pPr>
    </w:p>
    <w:p w14:paraId="484382C6" w14:textId="60FCB700" w:rsidR="00C108C4" w:rsidRPr="00A1770A" w:rsidRDefault="00C108C4" w:rsidP="00C93E98">
      <w:pPr>
        <w:pStyle w:val="ListParagraph"/>
        <w:rPr>
          <w:rFonts w:asciiTheme="minorHAnsi" w:hAnsiTheme="minorHAnsi" w:cstheme="minorHAnsi"/>
        </w:rPr>
      </w:pPr>
    </w:p>
    <w:p w14:paraId="5A05695E" w14:textId="1CA82A58" w:rsidR="00C108C4" w:rsidRPr="00A1770A" w:rsidRDefault="00C108C4" w:rsidP="00C93E98">
      <w:pPr>
        <w:pStyle w:val="ListParagraph"/>
        <w:rPr>
          <w:rFonts w:asciiTheme="minorHAnsi" w:hAnsiTheme="minorHAnsi" w:cstheme="minorHAnsi"/>
        </w:rPr>
      </w:pPr>
    </w:p>
    <w:p w14:paraId="7A6D3AB9" w14:textId="4B72B35B" w:rsidR="00C108C4" w:rsidRPr="00A1770A" w:rsidRDefault="00C108C4" w:rsidP="00C93E98">
      <w:pPr>
        <w:pStyle w:val="ListParagraph"/>
        <w:rPr>
          <w:rFonts w:asciiTheme="minorHAnsi" w:hAnsiTheme="minorHAnsi" w:cstheme="minorHAnsi"/>
        </w:rPr>
      </w:pPr>
    </w:p>
    <w:p w14:paraId="0A57967C" w14:textId="5D34C027" w:rsidR="00C108C4" w:rsidRDefault="00C108C4" w:rsidP="00C93E98">
      <w:pPr>
        <w:pStyle w:val="ListParagraph"/>
      </w:pPr>
    </w:p>
    <w:p w14:paraId="553D5C46" w14:textId="2DA45C83" w:rsidR="00C108C4" w:rsidRPr="00215E69" w:rsidRDefault="00C108C4" w:rsidP="00C108C4">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5C05918B" w14:textId="77777777" w:rsidR="00126CB9" w:rsidRPr="00126CB9" w:rsidRDefault="00126CB9" w:rsidP="00C108C4">
      <w:pPr>
        <w:rPr>
          <w:color w:val="2F5496" w:themeColor="accent1" w:themeShade="BF"/>
          <w:sz w:val="10"/>
          <w:szCs w:val="10"/>
        </w:rPr>
      </w:pPr>
    </w:p>
    <w:p w14:paraId="6109EFB2" w14:textId="77777777" w:rsidR="00C108C4" w:rsidRDefault="00C108C4" w:rsidP="00C93E9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85"/>
      </w:tblGrid>
      <w:tr w:rsidR="00C93E98" w14:paraId="332FEF82" w14:textId="77777777" w:rsidTr="00056479">
        <w:tc>
          <w:tcPr>
            <w:tcW w:w="5228" w:type="dxa"/>
          </w:tcPr>
          <w:p w14:paraId="135A8CAD" w14:textId="77777777" w:rsidR="00C93E98" w:rsidRDefault="00C93E98" w:rsidP="00056479">
            <w:pPr>
              <w:pStyle w:val="ListParagraph"/>
              <w:ind w:left="0"/>
            </w:pPr>
            <w:r>
              <w:object w:dxaOrig="6444" w:dyaOrig="4044" w14:anchorId="50455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05pt;height:132.45pt" o:ole="">
                  <v:imagedata r:id="rId34" o:title=""/>
                </v:shape>
                <o:OLEObject Type="Embed" ProgID="Paint.Picture" ShapeID="_x0000_i1025" DrawAspect="Content" ObjectID="_1710071179" r:id="rId35"/>
              </w:object>
            </w:r>
          </w:p>
        </w:tc>
        <w:tc>
          <w:tcPr>
            <w:tcW w:w="5228" w:type="dxa"/>
          </w:tcPr>
          <w:p w14:paraId="13D37B5A" w14:textId="77777777" w:rsidR="00C93E98" w:rsidRDefault="00C93E98" w:rsidP="00056479">
            <w:pPr>
              <w:pStyle w:val="ListParagraph"/>
              <w:ind w:left="0"/>
            </w:pPr>
            <w:r>
              <w:object w:dxaOrig="6288" w:dyaOrig="4164" w14:anchorId="0E29E605">
                <v:shape id="_x0000_i1026" type="#_x0000_t75" style="width:214.1pt;height:141.8pt" o:ole="">
                  <v:imagedata r:id="rId36" o:title=""/>
                </v:shape>
                <o:OLEObject Type="Embed" ProgID="Paint.Picture" ShapeID="_x0000_i1026" DrawAspect="Content" ObjectID="_1710071180" r:id="rId37"/>
              </w:object>
            </w:r>
          </w:p>
        </w:tc>
      </w:tr>
    </w:tbl>
    <w:p w14:paraId="51041076" w14:textId="23A3B1B7" w:rsidR="00C93E98" w:rsidRPr="001908FE" w:rsidRDefault="00C93E98" w:rsidP="00C93E98">
      <w:pPr>
        <w:rPr>
          <w:rFonts w:asciiTheme="minorHAnsi" w:hAnsiTheme="minorHAnsi" w:cstheme="minorHAnsi"/>
          <w:b/>
          <w:bCs/>
        </w:rPr>
      </w:pPr>
      <w:r w:rsidRPr="001908FE">
        <w:rPr>
          <w:rFonts w:asciiTheme="minorHAnsi" w:hAnsiTheme="minorHAnsi" w:cstheme="minorHAnsi"/>
          <w:b/>
          <w:bCs/>
        </w:rPr>
        <w:t>Insights:</w:t>
      </w:r>
    </w:p>
    <w:p w14:paraId="59E571D3" w14:textId="77777777" w:rsidR="00265F38" w:rsidRPr="001908FE" w:rsidRDefault="00265F38" w:rsidP="00C93E98">
      <w:pPr>
        <w:rPr>
          <w:rFonts w:asciiTheme="minorHAnsi" w:hAnsiTheme="minorHAnsi" w:cstheme="minorHAnsi"/>
          <w:b/>
          <w:bCs/>
        </w:rPr>
      </w:pPr>
    </w:p>
    <w:p w14:paraId="23F86E9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Both scatter plots show a weak to non-existent relationship between the depth of the loss for each sector and its recovery time.</w:t>
      </w:r>
    </w:p>
    <w:p w14:paraId="0CB743AB" w14:textId="77777777" w:rsidR="00C93E98" w:rsidRPr="001908FE" w:rsidRDefault="00C93E98" w:rsidP="00C93E98">
      <w:pPr>
        <w:pStyle w:val="ListParagraph"/>
        <w:rPr>
          <w:rFonts w:asciiTheme="minorHAnsi" w:hAnsiTheme="minorHAnsi" w:cstheme="minorHAnsi"/>
        </w:rPr>
      </w:pPr>
    </w:p>
    <w:p w14:paraId="6DAB9C0F" w14:textId="77777777" w:rsidR="00C93E98" w:rsidRPr="001908FE" w:rsidRDefault="00C93E98" w:rsidP="00C93E98">
      <w:pPr>
        <w:pStyle w:val="ListParagraph"/>
        <w:rPr>
          <w:rFonts w:asciiTheme="minorHAnsi" w:hAnsiTheme="minorHAnsi" w:cstheme="minorHAnsi"/>
        </w:rPr>
      </w:pPr>
      <w:r w:rsidRPr="001908FE">
        <w:rPr>
          <w:rFonts w:asciiTheme="minorHAnsi" w:hAnsiTheme="minorHAnsi" w:cstheme="minorHAnsi"/>
        </w:rPr>
        <w:t>That is to say, a more substantial loss for a given sector does not predict with any certainty a longer recovery time. This is supported by the respective r-squared values of 0.007 and 0.016 for the two linear regression models shown above.</w:t>
      </w:r>
    </w:p>
    <w:p w14:paraId="6B8EDA57" w14:textId="77777777" w:rsidR="00C93E98" w:rsidRPr="001908FE" w:rsidRDefault="00C93E98" w:rsidP="00C93E98">
      <w:pPr>
        <w:pStyle w:val="ListParagraph"/>
        <w:rPr>
          <w:rFonts w:asciiTheme="minorHAnsi" w:hAnsiTheme="minorHAnsi" w:cstheme="minorHAnsi"/>
          <w:sz w:val="18"/>
          <w:szCs w:val="18"/>
        </w:rPr>
      </w:pPr>
    </w:p>
    <w:p w14:paraId="625B353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 xml:space="preserve">The fact that sector ‘bounce back’ appears unrelated to the size of that sector’s loss has meant that historically, large losses have be recovered quite quickly by certain sectors, while other sectors have taken relatively large amounts of time to recover small losses. </w:t>
      </w:r>
    </w:p>
    <w:p w14:paraId="60155153" w14:textId="77777777" w:rsidR="00C93E98" w:rsidRPr="001908FE" w:rsidRDefault="00C93E98" w:rsidP="00C93E98">
      <w:pPr>
        <w:rPr>
          <w:rFonts w:asciiTheme="minorHAnsi" w:hAnsiTheme="minorHAnsi" w:cstheme="minorHAnsi"/>
        </w:rPr>
      </w:pPr>
    </w:p>
    <w:p w14:paraId="37BF45DE" w14:textId="6BD7CC33" w:rsidR="00CE65A2" w:rsidRPr="006C6E9C" w:rsidRDefault="00CE65A2" w:rsidP="00CE65A2">
      <w:pPr>
        <w:rPr>
          <w:rFonts w:asciiTheme="minorHAnsi" w:hAnsiTheme="minorHAnsi" w:cstheme="minorHAnsi"/>
          <w:b/>
          <w:bCs/>
        </w:rPr>
      </w:pPr>
      <w:r w:rsidRPr="006C6E9C">
        <w:rPr>
          <w:rFonts w:asciiTheme="minorHAnsi" w:hAnsiTheme="minorHAnsi" w:cstheme="minorHAnsi"/>
          <w:b/>
          <w:bCs/>
        </w:rPr>
        <w:t>Answer</w:t>
      </w:r>
      <w:r w:rsidR="00647F49" w:rsidRPr="006C6E9C">
        <w:rPr>
          <w:rFonts w:asciiTheme="minorHAnsi" w:hAnsiTheme="minorHAnsi" w:cstheme="minorHAnsi"/>
          <w:b/>
          <w:bCs/>
        </w:rPr>
        <w:t>s</w:t>
      </w:r>
      <w:r w:rsidRPr="006C6E9C">
        <w:rPr>
          <w:rFonts w:asciiTheme="minorHAnsi" w:hAnsiTheme="minorHAnsi" w:cstheme="minorHAnsi"/>
          <w:b/>
          <w:bCs/>
        </w:rPr>
        <w:t xml:space="preserve"> to key question</w:t>
      </w:r>
      <w:r w:rsidRPr="006C6E9C">
        <w:rPr>
          <w:rFonts w:asciiTheme="minorHAnsi" w:hAnsiTheme="minorHAnsi" w:cstheme="minorHAnsi"/>
          <w:b/>
          <w:bCs/>
        </w:rPr>
        <w:t>s</w:t>
      </w:r>
      <w:r w:rsidRPr="006C6E9C">
        <w:rPr>
          <w:rFonts w:asciiTheme="minorHAnsi" w:hAnsiTheme="minorHAnsi" w:cstheme="minorHAnsi"/>
          <w:b/>
          <w:bCs/>
        </w:rPr>
        <w:t>:</w:t>
      </w:r>
    </w:p>
    <w:p w14:paraId="18A52B0D" w14:textId="77777777" w:rsidR="008B1DFF" w:rsidRPr="00CE65A2" w:rsidRDefault="008B1DFF" w:rsidP="008B1DFF">
      <w:pPr>
        <w:rPr>
          <w:rFonts w:asciiTheme="minorHAnsi" w:hAnsiTheme="minorHAnsi" w:cstheme="minorHAnsi"/>
          <w:b/>
          <w:bCs/>
          <w:u w:val="single"/>
        </w:rPr>
      </w:pPr>
    </w:p>
    <w:p w14:paraId="137157C9" w14:textId="362C20E6" w:rsidR="008B1DFF" w:rsidRPr="006C6E9C" w:rsidRDefault="008B1DFF" w:rsidP="008B1DFF">
      <w:pPr>
        <w:rPr>
          <w:rFonts w:asciiTheme="minorHAnsi" w:hAnsiTheme="minorHAnsi" w:cstheme="minorHAnsi"/>
          <w:b/>
          <w:bCs/>
          <w:color w:val="FF0000"/>
        </w:rPr>
      </w:pPr>
      <w:r w:rsidRPr="006C6E9C">
        <w:rPr>
          <w:rFonts w:asciiTheme="minorHAnsi" w:hAnsiTheme="minorHAnsi" w:cstheme="minorHAnsi"/>
          <w:b/>
          <w:bCs/>
          <w:color w:val="FF0000"/>
        </w:rPr>
        <w:t>Do all sectors take the same amount of time to recover after a recession?</w:t>
      </w:r>
    </w:p>
    <w:p w14:paraId="55F6E6D4" w14:textId="7C023398" w:rsidR="00E76137" w:rsidRDefault="00E76137" w:rsidP="008B1DFF">
      <w:pPr>
        <w:rPr>
          <w:rFonts w:asciiTheme="minorHAnsi" w:hAnsiTheme="minorHAnsi" w:cstheme="minorHAnsi"/>
        </w:rPr>
      </w:pPr>
    </w:p>
    <w:p w14:paraId="1E24CE84" w14:textId="77777777" w:rsidR="005123E2" w:rsidRDefault="00E76137" w:rsidP="008B1DFF">
      <w:pPr>
        <w:rPr>
          <w:rFonts w:asciiTheme="minorHAnsi" w:hAnsiTheme="minorHAnsi" w:cstheme="minorHAnsi"/>
        </w:rPr>
      </w:pPr>
      <w:r>
        <w:rPr>
          <w:rFonts w:asciiTheme="minorHAnsi" w:hAnsiTheme="minorHAnsi" w:cstheme="minorHAnsi"/>
        </w:rPr>
        <w:t>Certainly not</w:t>
      </w:r>
      <w:r w:rsidR="00D16501">
        <w:rPr>
          <w:rFonts w:asciiTheme="minorHAnsi" w:hAnsiTheme="minorHAnsi" w:cstheme="minorHAnsi"/>
        </w:rPr>
        <w:t xml:space="preserve"> </w:t>
      </w:r>
      <w:r>
        <w:rPr>
          <w:rFonts w:asciiTheme="minorHAnsi" w:hAnsiTheme="minorHAnsi" w:cstheme="minorHAnsi"/>
        </w:rPr>
        <w:t>according to stock market data from the last three recessions.</w:t>
      </w:r>
      <w:r w:rsidR="00883ED0">
        <w:rPr>
          <w:rFonts w:asciiTheme="minorHAnsi" w:hAnsiTheme="minorHAnsi" w:cstheme="minorHAnsi"/>
        </w:rPr>
        <w:t xml:space="preserve"> There is an enormous amount of variation in terms of sector recovery time</w:t>
      </w:r>
      <w:r w:rsidR="00D16501">
        <w:rPr>
          <w:rFonts w:asciiTheme="minorHAnsi" w:hAnsiTheme="minorHAnsi" w:cstheme="minorHAnsi"/>
        </w:rPr>
        <w:t xml:space="preserve"> after a particular recession</w:t>
      </w:r>
      <w:r w:rsidR="00883ED0">
        <w:rPr>
          <w:rFonts w:asciiTheme="minorHAnsi" w:hAnsiTheme="minorHAnsi" w:cstheme="minorHAnsi"/>
        </w:rPr>
        <w:t>.</w:t>
      </w:r>
      <w:r w:rsidR="00040A14">
        <w:rPr>
          <w:rFonts w:asciiTheme="minorHAnsi" w:hAnsiTheme="minorHAnsi" w:cstheme="minorHAnsi"/>
        </w:rPr>
        <w:t xml:space="preserve"> </w:t>
      </w:r>
    </w:p>
    <w:p w14:paraId="518C561B" w14:textId="77777777" w:rsidR="005123E2" w:rsidRDefault="005123E2" w:rsidP="008B1DFF">
      <w:pPr>
        <w:rPr>
          <w:rFonts w:asciiTheme="minorHAnsi" w:hAnsiTheme="minorHAnsi" w:cstheme="minorHAnsi"/>
        </w:rPr>
      </w:pPr>
    </w:p>
    <w:p w14:paraId="7B825396" w14:textId="36982B46" w:rsidR="00E76137" w:rsidRDefault="00040A14" w:rsidP="008B1DFF">
      <w:pPr>
        <w:rPr>
          <w:rFonts w:asciiTheme="minorHAnsi" w:hAnsiTheme="minorHAnsi" w:cstheme="minorHAnsi"/>
        </w:rPr>
      </w:pPr>
      <w:r>
        <w:rPr>
          <w:rFonts w:asciiTheme="minorHAnsi" w:hAnsiTheme="minorHAnsi" w:cstheme="minorHAnsi"/>
        </w:rPr>
        <w:t xml:space="preserve">An extreme example of this </w:t>
      </w:r>
      <w:r w:rsidR="00EF2ADA">
        <w:rPr>
          <w:rFonts w:asciiTheme="minorHAnsi" w:hAnsiTheme="minorHAnsi" w:cstheme="minorHAnsi"/>
        </w:rPr>
        <w:t>involves</w:t>
      </w:r>
      <w:r>
        <w:rPr>
          <w:rFonts w:asciiTheme="minorHAnsi" w:hAnsiTheme="minorHAnsi" w:cstheme="minorHAnsi"/>
        </w:rPr>
        <w:t xml:space="preserve"> the recoveries of the Communications and Materials sectors </w:t>
      </w:r>
      <w:r w:rsidR="002155AF">
        <w:rPr>
          <w:rFonts w:asciiTheme="minorHAnsi" w:hAnsiTheme="minorHAnsi" w:cstheme="minorHAnsi"/>
        </w:rPr>
        <w:t xml:space="preserve">post </w:t>
      </w:r>
      <w:r>
        <w:rPr>
          <w:rFonts w:asciiTheme="minorHAnsi" w:hAnsiTheme="minorHAnsi" w:cstheme="minorHAnsi"/>
        </w:rPr>
        <w:t>the Dot-Com recession in the early 2000s. The former took 6872 days to recover (</w:t>
      </w:r>
      <w:r w:rsidR="00021459">
        <w:rPr>
          <w:rFonts w:asciiTheme="minorHAnsi" w:hAnsiTheme="minorHAnsi" w:cstheme="minorHAnsi"/>
        </w:rPr>
        <w:t>more than 27 times longer than the market as a whole</w:t>
      </w:r>
      <w:r>
        <w:rPr>
          <w:rFonts w:asciiTheme="minorHAnsi" w:hAnsiTheme="minorHAnsi" w:cstheme="minorHAnsi"/>
        </w:rPr>
        <w:t>)</w:t>
      </w:r>
      <w:r w:rsidR="005123E2">
        <w:rPr>
          <w:rFonts w:asciiTheme="minorHAnsi" w:hAnsiTheme="minorHAnsi" w:cstheme="minorHAnsi"/>
        </w:rPr>
        <w:t>,</w:t>
      </w:r>
      <w:r>
        <w:rPr>
          <w:rFonts w:asciiTheme="minorHAnsi" w:hAnsiTheme="minorHAnsi" w:cstheme="minorHAnsi"/>
        </w:rPr>
        <w:t xml:space="preserve"> whilst the latter took only 6 </w:t>
      </w:r>
      <w:r w:rsidR="005123E2">
        <w:rPr>
          <w:rFonts w:asciiTheme="minorHAnsi" w:hAnsiTheme="minorHAnsi" w:cstheme="minorHAnsi"/>
        </w:rPr>
        <w:t xml:space="preserve">days to recover </w:t>
      </w:r>
      <w:r>
        <w:rPr>
          <w:rFonts w:asciiTheme="minorHAnsi" w:hAnsiTheme="minorHAnsi" w:cstheme="minorHAnsi"/>
        </w:rPr>
        <w:t>(</w:t>
      </w:r>
      <w:r w:rsidR="00021459">
        <w:rPr>
          <w:rFonts w:asciiTheme="minorHAnsi" w:hAnsiTheme="minorHAnsi" w:cstheme="minorHAnsi"/>
        </w:rPr>
        <w:t>2% of the time the market</w:t>
      </w:r>
      <w:r w:rsidR="00B559DB">
        <w:rPr>
          <w:rFonts w:asciiTheme="minorHAnsi" w:hAnsiTheme="minorHAnsi" w:cstheme="minorHAnsi"/>
        </w:rPr>
        <w:t>, as a whole,</w:t>
      </w:r>
      <w:r w:rsidR="00021459">
        <w:rPr>
          <w:rFonts w:asciiTheme="minorHAnsi" w:hAnsiTheme="minorHAnsi" w:cstheme="minorHAnsi"/>
        </w:rPr>
        <w:t xml:space="preserve"> took to recover</w:t>
      </w:r>
      <w:r>
        <w:rPr>
          <w:rFonts w:asciiTheme="minorHAnsi" w:hAnsiTheme="minorHAnsi" w:cstheme="minorHAnsi"/>
        </w:rPr>
        <w:t>).</w:t>
      </w:r>
    </w:p>
    <w:p w14:paraId="2DCFDE90" w14:textId="77777777" w:rsidR="002155AF" w:rsidRPr="00563B32" w:rsidRDefault="002155AF" w:rsidP="008B1DFF">
      <w:pPr>
        <w:rPr>
          <w:rFonts w:asciiTheme="minorHAnsi" w:hAnsiTheme="minorHAnsi" w:cstheme="minorHAnsi"/>
        </w:rPr>
      </w:pPr>
    </w:p>
    <w:p w14:paraId="302650B1" w14:textId="77777777" w:rsidR="008B1DFF" w:rsidRPr="00CE65A2" w:rsidRDefault="008B1DFF" w:rsidP="00CE65A2">
      <w:pPr>
        <w:rPr>
          <w:rFonts w:asciiTheme="minorHAnsi" w:hAnsiTheme="minorHAnsi" w:cstheme="minorHAnsi"/>
          <w:b/>
          <w:bCs/>
        </w:rPr>
      </w:pPr>
    </w:p>
    <w:p w14:paraId="3FE82EAA" w14:textId="7FA8FCD1"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Is there a link between the number of days a recession lasts for and the number of days it takes for the market and its eleven sectors to recover?</w:t>
      </w:r>
    </w:p>
    <w:p w14:paraId="10F7DC8F" w14:textId="0FD50C87" w:rsidR="004B49A5" w:rsidRDefault="004B49A5" w:rsidP="00CE65A2">
      <w:pPr>
        <w:rPr>
          <w:rFonts w:asciiTheme="minorHAnsi" w:hAnsiTheme="minorHAnsi" w:cstheme="minorHAnsi"/>
          <w:b/>
          <w:bCs/>
        </w:rPr>
      </w:pPr>
    </w:p>
    <w:p w14:paraId="13EB525A" w14:textId="77777777" w:rsidR="007C57D0" w:rsidRDefault="004B49A5" w:rsidP="00CE65A2">
      <w:pPr>
        <w:rPr>
          <w:rFonts w:asciiTheme="minorHAnsi" w:hAnsiTheme="minorHAnsi" w:cstheme="minorHAnsi"/>
        </w:rPr>
      </w:pPr>
      <w:r w:rsidRPr="004B49A5">
        <w:rPr>
          <w:rFonts w:asciiTheme="minorHAnsi" w:hAnsiTheme="minorHAnsi" w:cstheme="minorHAnsi"/>
        </w:rPr>
        <w:t>One might think that a longer recession would mean a longer recovery, but this has not been the case for the last three recessions.</w:t>
      </w:r>
    </w:p>
    <w:p w14:paraId="6F8773A3" w14:textId="060BF60F" w:rsidR="004B49A5" w:rsidRPr="004B49A5" w:rsidRDefault="004B49A5" w:rsidP="00CE65A2">
      <w:pPr>
        <w:rPr>
          <w:rFonts w:asciiTheme="minorHAnsi" w:hAnsiTheme="minorHAnsi" w:cstheme="minorHAnsi"/>
        </w:rPr>
      </w:pPr>
      <w:r w:rsidRPr="004B49A5">
        <w:rPr>
          <w:rFonts w:asciiTheme="minorHAnsi" w:hAnsiTheme="minorHAnsi" w:cstheme="minorHAnsi"/>
        </w:rPr>
        <w:t xml:space="preserve"> </w:t>
      </w:r>
    </w:p>
    <w:p w14:paraId="7B4E61D1" w14:textId="15FE61B5" w:rsidR="004B49A5" w:rsidRDefault="004B49A5" w:rsidP="004B49A5">
      <w:pPr>
        <w:pStyle w:val="ListParagraph"/>
        <w:numPr>
          <w:ilvl w:val="0"/>
          <w:numId w:val="17"/>
        </w:numPr>
        <w:rPr>
          <w:rFonts w:asciiTheme="minorHAnsi" w:hAnsiTheme="minorHAnsi" w:cstheme="minorHAnsi"/>
        </w:rPr>
      </w:pPr>
      <w:r w:rsidRPr="004B49A5">
        <w:rPr>
          <w:rFonts w:asciiTheme="minorHAnsi" w:hAnsiTheme="minorHAnsi" w:cstheme="minorHAnsi"/>
        </w:rPr>
        <w:t xml:space="preserve">The COVID-19 recession lasted 61 days and took the market </w:t>
      </w:r>
      <w:r>
        <w:rPr>
          <w:rFonts w:asciiTheme="minorHAnsi" w:hAnsiTheme="minorHAnsi" w:cstheme="minorHAnsi"/>
        </w:rPr>
        <w:t>68 days to recover (QRec = 1.11).</w:t>
      </w:r>
    </w:p>
    <w:p w14:paraId="5AF722BC" w14:textId="45C30350" w:rsidR="004B49A5" w:rsidRDefault="004B49A5" w:rsidP="004B49A5">
      <w:pPr>
        <w:pStyle w:val="ListParagraph"/>
        <w:numPr>
          <w:ilvl w:val="0"/>
          <w:numId w:val="17"/>
        </w:numPr>
        <w:rPr>
          <w:rFonts w:asciiTheme="minorHAnsi" w:hAnsiTheme="minorHAnsi" w:cstheme="minorHAnsi"/>
        </w:rPr>
      </w:pPr>
      <w:r>
        <w:rPr>
          <w:rFonts w:asciiTheme="minorHAnsi" w:hAnsiTheme="minorHAnsi" w:cstheme="minorHAnsi"/>
        </w:rPr>
        <w:t>The Dot-Com recession lasted 246 days and took the market 1365 days to recover (QRec = 5.54).</w:t>
      </w:r>
    </w:p>
    <w:p w14:paraId="6562EBE0" w14:textId="77777777" w:rsidR="007C57D0" w:rsidRDefault="007C57D0" w:rsidP="007C57D0">
      <w:pPr>
        <w:pStyle w:val="ListParagraph"/>
        <w:rPr>
          <w:rFonts w:asciiTheme="minorHAnsi" w:hAnsiTheme="minorHAnsi" w:cstheme="minorHAnsi"/>
        </w:rPr>
      </w:pPr>
    </w:p>
    <w:p w14:paraId="78D0972B" w14:textId="77777777" w:rsidR="007C57D0" w:rsidRDefault="004B49A5" w:rsidP="004B49A5">
      <w:pPr>
        <w:rPr>
          <w:rFonts w:asciiTheme="minorHAnsi" w:hAnsiTheme="minorHAnsi" w:cstheme="minorHAnsi"/>
        </w:rPr>
      </w:pPr>
      <w:r>
        <w:rPr>
          <w:rFonts w:asciiTheme="minorHAnsi" w:hAnsiTheme="minorHAnsi" w:cstheme="minorHAnsi"/>
        </w:rPr>
        <w:t xml:space="preserve">Those believing a pattern to exist would then assume that the GFC recession, which lasted </w:t>
      </w:r>
      <w:r w:rsidR="00EB3AEC">
        <w:rPr>
          <w:rFonts w:asciiTheme="minorHAnsi" w:hAnsiTheme="minorHAnsi" w:cstheme="minorHAnsi"/>
        </w:rPr>
        <w:t>a staggering 549</w:t>
      </w:r>
      <w:r w:rsidR="007C57D0">
        <w:rPr>
          <w:rFonts w:asciiTheme="minorHAnsi" w:hAnsiTheme="minorHAnsi" w:cstheme="minorHAnsi"/>
        </w:rPr>
        <w:t xml:space="preserve"> days</w:t>
      </w:r>
      <w:r w:rsidR="00EB3AEC">
        <w:rPr>
          <w:rFonts w:asciiTheme="minorHAnsi" w:hAnsiTheme="minorHAnsi" w:cstheme="minorHAnsi"/>
        </w:rPr>
        <w:t xml:space="preserve"> would have required a recovery time well in excess of the 1365 days taken </w:t>
      </w:r>
      <w:r w:rsidR="007C57D0">
        <w:rPr>
          <w:rFonts w:asciiTheme="minorHAnsi" w:hAnsiTheme="minorHAnsi" w:cstheme="minorHAnsi"/>
        </w:rPr>
        <w:t>by</w:t>
      </w:r>
      <w:r w:rsidR="00EB3AEC">
        <w:rPr>
          <w:rFonts w:asciiTheme="minorHAnsi" w:hAnsiTheme="minorHAnsi" w:cstheme="minorHAnsi"/>
        </w:rPr>
        <w:t xml:space="preserve"> the Dot-Com crash. </w:t>
      </w:r>
    </w:p>
    <w:p w14:paraId="1ED9E14A" w14:textId="5732F89C" w:rsidR="004B49A5" w:rsidRDefault="007C57D0" w:rsidP="004B49A5">
      <w:pPr>
        <w:rPr>
          <w:rFonts w:asciiTheme="minorHAnsi" w:hAnsiTheme="minorHAnsi" w:cstheme="minorHAnsi"/>
        </w:rPr>
      </w:pPr>
      <w:r>
        <w:rPr>
          <w:rFonts w:asciiTheme="minorHAnsi" w:hAnsiTheme="minorHAnsi" w:cstheme="minorHAnsi"/>
        </w:rPr>
        <w:t>I</w:t>
      </w:r>
      <w:r w:rsidR="00EB3AEC">
        <w:rPr>
          <w:rFonts w:asciiTheme="minorHAnsi" w:hAnsiTheme="minorHAnsi" w:cstheme="minorHAnsi"/>
        </w:rPr>
        <w:t>t only required a recovery time of 1327 days (QRec = 2.417).</w:t>
      </w:r>
    </w:p>
    <w:p w14:paraId="63E62C24" w14:textId="7B56A5BD" w:rsidR="00EB3AEC" w:rsidRPr="004B49A5" w:rsidRDefault="00EB3AEC" w:rsidP="004B49A5">
      <w:pPr>
        <w:rPr>
          <w:rFonts w:asciiTheme="minorHAnsi" w:hAnsiTheme="minorHAnsi" w:cstheme="minorHAnsi"/>
        </w:rPr>
      </w:pPr>
      <w:r>
        <w:rPr>
          <w:rFonts w:asciiTheme="minorHAnsi" w:hAnsiTheme="minorHAnsi" w:cstheme="minorHAnsi"/>
        </w:rPr>
        <w:t>In summary, this analysis shows that recovery time is not solely dependent on the recession length.</w:t>
      </w:r>
    </w:p>
    <w:p w14:paraId="18B57FB8" w14:textId="5CB5C2C2" w:rsidR="003E0C77" w:rsidRPr="00215E69" w:rsidRDefault="003E0C77" w:rsidP="003E0C77">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49530181" w14:textId="77777777" w:rsidR="00CE65A2" w:rsidRDefault="00CE65A2" w:rsidP="00CE65A2">
      <w:pPr>
        <w:rPr>
          <w:b/>
          <w:bCs/>
          <w:u w:val="single"/>
        </w:rPr>
      </w:pPr>
    </w:p>
    <w:p w14:paraId="106D9239" w14:textId="009925A7"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Do sectors that experience higher percentage losses during a recession take longer to recover?</w:t>
      </w:r>
    </w:p>
    <w:p w14:paraId="0E463B08" w14:textId="375360B3" w:rsidR="0095223C" w:rsidRDefault="0095223C" w:rsidP="00CE65A2">
      <w:pPr>
        <w:rPr>
          <w:rFonts w:asciiTheme="minorHAnsi" w:hAnsiTheme="minorHAnsi" w:cstheme="minorHAnsi"/>
          <w:b/>
          <w:bCs/>
        </w:rPr>
      </w:pPr>
    </w:p>
    <w:p w14:paraId="3A204C90" w14:textId="3ECD5460" w:rsidR="007A1A6F" w:rsidRDefault="0095223C" w:rsidP="00CE65A2">
      <w:pPr>
        <w:rPr>
          <w:rFonts w:asciiTheme="minorHAnsi" w:hAnsiTheme="minorHAnsi" w:cstheme="minorHAnsi"/>
        </w:rPr>
      </w:pPr>
      <w:r w:rsidRPr="0095223C">
        <w:rPr>
          <w:rFonts w:asciiTheme="minorHAnsi" w:hAnsiTheme="minorHAnsi" w:cstheme="minorHAnsi"/>
        </w:rPr>
        <w:t>The two scatterplots above indicate that there is no relationship between the loss in value incurred by a sector and the time it takes to recover.</w:t>
      </w:r>
      <w:r w:rsidR="007A1A6F">
        <w:rPr>
          <w:rFonts w:asciiTheme="minorHAnsi" w:hAnsiTheme="minorHAnsi" w:cstheme="minorHAnsi"/>
        </w:rPr>
        <w:t xml:space="preserve"> </w:t>
      </w:r>
    </w:p>
    <w:p w14:paraId="662AC79B" w14:textId="77777777" w:rsidR="00870BF7" w:rsidRDefault="00870BF7" w:rsidP="00CE65A2">
      <w:pPr>
        <w:rPr>
          <w:rFonts w:asciiTheme="minorHAnsi" w:hAnsiTheme="minorHAnsi" w:cstheme="minorHAnsi"/>
        </w:rPr>
      </w:pPr>
    </w:p>
    <w:p w14:paraId="4320E32D" w14:textId="3C53F61C" w:rsidR="007A1A6F" w:rsidRDefault="007A1A6F" w:rsidP="00CE65A2">
      <w:pPr>
        <w:rPr>
          <w:rFonts w:asciiTheme="minorHAnsi" w:hAnsiTheme="minorHAnsi" w:cstheme="minorHAnsi"/>
        </w:rPr>
      </w:pPr>
      <w:r>
        <w:rPr>
          <w:rFonts w:asciiTheme="minorHAnsi" w:hAnsiTheme="minorHAnsi" w:cstheme="minorHAnsi"/>
        </w:rPr>
        <w:t xml:space="preserve">For the scatterplot of </w:t>
      </w:r>
      <w:r w:rsidR="005A7120">
        <w:rPr>
          <w:rFonts w:asciiTheme="minorHAnsi" w:hAnsiTheme="minorHAnsi" w:cstheme="minorHAnsi"/>
        </w:rPr>
        <w:t xml:space="preserve">each sector’s </w:t>
      </w:r>
      <w:r>
        <w:rPr>
          <w:rFonts w:asciiTheme="minorHAnsi" w:hAnsiTheme="minorHAnsi" w:cstheme="minorHAnsi"/>
        </w:rPr>
        <w:t xml:space="preserve">Recovery Time (days) versus Percentage Price Drop the line of best fit did little to suggest that an increase in </w:t>
      </w:r>
      <w:r w:rsidR="002C4B57">
        <w:rPr>
          <w:rFonts w:asciiTheme="minorHAnsi" w:hAnsiTheme="minorHAnsi" w:cstheme="minorHAnsi"/>
        </w:rPr>
        <w:t>Price</w:t>
      </w:r>
      <w:r>
        <w:rPr>
          <w:rFonts w:asciiTheme="minorHAnsi" w:hAnsiTheme="minorHAnsi" w:cstheme="minorHAnsi"/>
        </w:rPr>
        <w:t xml:space="preserve"> Drop would result in an increase in </w:t>
      </w:r>
      <w:r w:rsidR="00FA15D4">
        <w:rPr>
          <w:rFonts w:asciiTheme="minorHAnsi" w:hAnsiTheme="minorHAnsi" w:cstheme="minorHAnsi"/>
        </w:rPr>
        <w:t>R</w:t>
      </w:r>
      <w:r>
        <w:rPr>
          <w:rFonts w:asciiTheme="minorHAnsi" w:hAnsiTheme="minorHAnsi" w:cstheme="minorHAnsi"/>
        </w:rPr>
        <w:t xml:space="preserve">ecovery </w:t>
      </w:r>
      <w:r w:rsidR="00FA15D4">
        <w:rPr>
          <w:rFonts w:asciiTheme="minorHAnsi" w:hAnsiTheme="minorHAnsi" w:cstheme="minorHAnsi"/>
        </w:rPr>
        <w:t>T</w:t>
      </w:r>
      <w:r>
        <w:rPr>
          <w:rFonts w:asciiTheme="minorHAnsi" w:hAnsiTheme="minorHAnsi" w:cstheme="minorHAnsi"/>
        </w:rPr>
        <w:t>ime. It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0.007</w:t>
      </w:r>
      <w:r w:rsidR="00EB736B">
        <w:rPr>
          <w:rFonts w:asciiTheme="minorHAnsi" w:hAnsiTheme="minorHAnsi" w:cstheme="minorHAnsi"/>
        </w:rPr>
        <w:t>. This signifies an extremely weak to non-existent relationship between the two variables.</w:t>
      </w:r>
    </w:p>
    <w:p w14:paraId="76039418" w14:textId="0255652B" w:rsidR="002C4B57" w:rsidRDefault="002C4B57" w:rsidP="00CE65A2">
      <w:pPr>
        <w:rPr>
          <w:rFonts w:asciiTheme="minorHAnsi" w:hAnsiTheme="minorHAnsi" w:cstheme="minorHAnsi"/>
        </w:rPr>
      </w:pPr>
    </w:p>
    <w:p w14:paraId="02CD1E05" w14:textId="75A3E296" w:rsidR="002C4B57" w:rsidRPr="0095223C" w:rsidRDefault="002C4B57" w:rsidP="002C4B57">
      <w:pPr>
        <w:rPr>
          <w:rFonts w:asciiTheme="minorHAnsi" w:hAnsiTheme="minorHAnsi" w:cstheme="minorHAnsi"/>
        </w:rPr>
      </w:pPr>
      <w:r>
        <w:rPr>
          <w:rFonts w:asciiTheme="minorHAnsi" w:hAnsiTheme="minorHAnsi" w:cstheme="minorHAnsi"/>
        </w:rPr>
        <w:t>Similarly,</w:t>
      </w:r>
      <w:r>
        <w:rPr>
          <w:rFonts w:asciiTheme="minorHAnsi" w:hAnsiTheme="minorHAnsi" w:cstheme="minorHAnsi"/>
        </w:rPr>
        <w:t xml:space="preserve"> the scatterplot of </w:t>
      </w:r>
      <w:r>
        <w:rPr>
          <w:rFonts w:asciiTheme="minorHAnsi" w:hAnsiTheme="minorHAnsi" w:cstheme="minorHAnsi"/>
        </w:rPr>
        <w:t>each sector’s QRec</w:t>
      </w:r>
      <w:r>
        <w:rPr>
          <w:rFonts w:asciiTheme="minorHAnsi" w:hAnsiTheme="minorHAnsi" w:cstheme="minorHAnsi"/>
        </w:rPr>
        <w:t xml:space="preserve"> versus Percentage Price Drop did little to suggest that an </w:t>
      </w:r>
      <w:r>
        <w:rPr>
          <w:rFonts w:asciiTheme="minorHAnsi" w:hAnsiTheme="minorHAnsi" w:cstheme="minorHAnsi"/>
        </w:rPr>
        <w:t>change in Price</w:t>
      </w:r>
      <w:r>
        <w:rPr>
          <w:rFonts w:asciiTheme="minorHAnsi" w:hAnsiTheme="minorHAnsi" w:cstheme="minorHAnsi"/>
        </w:rPr>
        <w:t xml:space="preserve"> Drop would </w:t>
      </w:r>
      <w:r w:rsidR="00EB736B">
        <w:rPr>
          <w:rFonts w:asciiTheme="minorHAnsi" w:hAnsiTheme="minorHAnsi" w:cstheme="minorHAnsi"/>
        </w:rPr>
        <w:t>impact</w:t>
      </w:r>
      <w:r>
        <w:rPr>
          <w:rFonts w:asciiTheme="minorHAnsi" w:hAnsiTheme="minorHAnsi" w:cstheme="minorHAnsi"/>
        </w:rPr>
        <w:t xml:space="preserve"> </w:t>
      </w:r>
      <w:r w:rsidR="002B7A43">
        <w:rPr>
          <w:rFonts w:asciiTheme="minorHAnsi" w:hAnsiTheme="minorHAnsi" w:cstheme="minorHAnsi"/>
        </w:rPr>
        <w:t>R</w:t>
      </w:r>
      <w:r>
        <w:rPr>
          <w:rFonts w:asciiTheme="minorHAnsi" w:hAnsiTheme="minorHAnsi" w:cstheme="minorHAnsi"/>
        </w:rPr>
        <w:t xml:space="preserve">ecovery </w:t>
      </w:r>
      <w:r w:rsidR="002B7A43">
        <w:rPr>
          <w:rFonts w:asciiTheme="minorHAnsi" w:hAnsiTheme="minorHAnsi" w:cstheme="minorHAnsi"/>
        </w:rPr>
        <w:t>T</w:t>
      </w:r>
      <w:r>
        <w:rPr>
          <w:rFonts w:asciiTheme="minorHAnsi" w:hAnsiTheme="minorHAnsi" w:cstheme="minorHAnsi"/>
        </w:rPr>
        <w:t>ime. It</w:t>
      </w:r>
      <w:r w:rsidR="002B7A43">
        <w:rPr>
          <w:rFonts w:asciiTheme="minorHAnsi" w:hAnsiTheme="minorHAnsi" w:cstheme="minorHAnsi"/>
        </w:rPr>
        <w:t>,</w:t>
      </w:r>
      <w:r w:rsidR="00EB736B">
        <w:rPr>
          <w:rFonts w:asciiTheme="minorHAnsi" w:hAnsiTheme="minorHAnsi" w:cstheme="minorHAnsi"/>
        </w:rPr>
        <w:t xml:space="preserve"> too</w:t>
      </w:r>
      <w:r w:rsidR="002B7A43">
        <w:rPr>
          <w:rFonts w:asciiTheme="minorHAnsi" w:hAnsiTheme="minorHAnsi" w:cstheme="minorHAnsi"/>
        </w:rPr>
        <w:t>,</w:t>
      </w:r>
      <w:r>
        <w:rPr>
          <w:rFonts w:asciiTheme="minorHAnsi" w:hAnsiTheme="minorHAnsi" w:cstheme="minorHAnsi"/>
        </w:rPr>
        <w:t xml:space="preserve"> was nearly horizontal in appearance</w:t>
      </w:r>
      <w:r w:rsidR="00EB736B">
        <w:rPr>
          <w:rFonts w:asciiTheme="minorHAnsi" w:hAnsiTheme="minorHAnsi" w:cstheme="minorHAnsi"/>
        </w:rPr>
        <w:t xml:space="preserve"> </w:t>
      </w:r>
      <w:r w:rsidR="00EB736B">
        <w:rPr>
          <w:rFonts w:asciiTheme="minorHAnsi" w:hAnsiTheme="minorHAnsi" w:cstheme="minorHAnsi"/>
        </w:rPr>
        <w:t xml:space="preserve">and the linear regression model returned an r-squared value of </w:t>
      </w:r>
      <w:r w:rsidR="00EB736B" w:rsidRPr="001908FE">
        <w:rPr>
          <w:rFonts w:asciiTheme="minorHAnsi" w:hAnsiTheme="minorHAnsi" w:cstheme="minorHAnsi"/>
        </w:rPr>
        <w:t>0.016</w:t>
      </w:r>
      <w:r w:rsidR="00EB736B">
        <w:rPr>
          <w:rFonts w:asciiTheme="minorHAnsi" w:hAnsiTheme="minorHAnsi" w:cstheme="minorHAnsi"/>
        </w:rPr>
        <w:t>.</w:t>
      </w:r>
      <w:r w:rsidR="00E5595C">
        <w:rPr>
          <w:rFonts w:asciiTheme="minorHAnsi" w:hAnsiTheme="minorHAnsi" w:cstheme="minorHAnsi"/>
        </w:rPr>
        <w:t xml:space="preserve"> </w:t>
      </w:r>
    </w:p>
    <w:p w14:paraId="2116CD42" w14:textId="77777777" w:rsidR="002C4B57" w:rsidRPr="0095223C" w:rsidRDefault="002C4B57" w:rsidP="00CE65A2">
      <w:pPr>
        <w:rPr>
          <w:rFonts w:asciiTheme="minorHAnsi" w:hAnsiTheme="minorHAnsi" w:cstheme="minorHAnsi"/>
        </w:rPr>
      </w:pPr>
    </w:p>
    <w:p w14:paraId="0EB704FE" w14:textId="1E472A90" w:rsidR="00CE65A2" w:rsidRDefault="00CE65A2" w:rsidP="00C93E98">
      <w:pPr>
        <w:rPr>
          <w:rFonts w:asciiTheme="minorHAnsi" w:hAnsiTheme="minorHAnsi" w:cstheme="minorHAnsi"/>
          <w:b/>
          <w:bCs/>
          <w:sz w:val="22"/>
          <w:szCs w:val="22"/>
        </w:rPr>
      </w:pPr>
    </w:p>
    <w:p w14:paraId="2B38A92F" w14:textId="77777777" w:rsidR="00CE65A2" w:rsidRDefault="00CE65A2" w:rsidP="00C93E98">
      <w:pPr>
        <w:rPr>
          <w:rFonts w:asciiTheme="minorHAnsi" w:hAnsiTheme="minorHAnsi" w:cstheme="minorHAnsi"/>
          <w:b/>
          <w:bCs/>
          <w:sz w:val="22"/>
          <w:szCs w:val="22"/>
        </w:rPr>
      </w:pPr>
    </w:p>
    <w:p w14:paraId="2CDDCEE5" w14:textId="23870AD3" w:rsidR="00C93E98" w:rsidRPr="008B1DFF" w:rsidRDefault="00C93E98" w:rsidP="00C93E98">
      <w:pPr>
        <w:rPr>
          <w:rFonts w:asciiTheme="minorHAnsi" w:hAnsiTheme="minorHAnsi" w:cstheme="minorHAnsi"/>
          <w:b/>
          <w:bCs/>
        </w:rPr>
      </w:pPr>
      <w:r w:rsidRPr="008B1DFF">
        <w:rPr>
          <w:rFonts w:asciiTheme="minorHAnsi" w:hAnsiTheme="minorHAnsi" w:cstheme="minorHAnsi"/>
          <w:b/>
          <w:bCs/>
        </w:rPr>
        <w:t>Limitations:</w:t>
      </w:r>
    </w:p>
    <w:p w14:paraId="6E846CF2" w14:textId="77777777" w:rsidR="00AE4F3B" w:rsidRPr="001908FE" w:rsidRDefault="00AE4F3B" w:rsidP="00C93E98">
      <w:pPr>
        <w:rPr>
          <w:rFonts w:asciiTheme="minorHAnsi" w:hAnsiTheme="minorHAnsi" w:cstheme="minorHAnsi"/>
          <w:b/>
          <w:bCs/>
          <w:sz w:val="22"/>
          <w:szCs w:val="22"/>
        </w:rPr>
      </w:pPr>
    </w:p>
    <w:p w14:paraId="5456F6B0" w14:textId="2B3890A6" w:rsidR="00C93E98" w:rsidRDefault="00C93E98" w:rsidP="00C93E98">
      <w:pPr>
        <w:rPr>
          <w:rFonts w:asciiTheme="minorHAnsi" w:hAnsiTheme="minorHAnsi" w:cstheme="minorHAnsi"/>
        </w:rPr>
      </w:pPr>
      <w:r w:rsidRPr="001908FE">
        <w:rPr>
          <w:rFonts w:asciiTheme="minorHAnsi" w:hAnsiTheme="minorHAnsi" w:cstheme="minorHAnsi"/>
        </w:rPr>
        <w:t>The data for Real Estate only exist for the COVID-19 recession and the Global Financial Crisis.</w:t>
      </w:r>
    </w:p>
    <w:p w14:paraId="34120965" w14:textId="5C3A304F" w:rsidR="002B7A43" w:rsidRPr="001908FE" w:rsidRDefault="002B7A43" w:rsidP="00C93E98">
      <w:pPr>
        <w:rPr>
          <w:rFonts w:asciiTheme="minorHAnsi" w:hAnsiTheme="minorHAnsi" w:cstheme="minorHAnsi"/>
        </w:rPr>
      </w:pPr>
      <w:r>
        <w:rPr>
          <w:rFonts w:asciiTheme="minorHAnsi" w:hAnsiTheme="minorHAnsi" w:cstheme="minorHAnsi"/>
        </w:rPr>
        <w:t xml:space="preserve">We were unable to </w:t>
      </w:r>
      <w:r w:rsidR="00F612B1">
        <w:rPr>
          <w:rFonts w:asciiTheme="minorHAnsi" w:hAnsiTheme="minorHAnsi" w:cstheme="minorHAnsi"/>
        </w:rPr>
        <w:t>acquire</w:t>
      </w:r>
      <w:r>
        <w:rPr>
          <w:rFonts w:asciiTheme="minorHAnsi" w:hAnsiTheme="minorHAnsi" w:cstheme="minorHAnsi"/>
        </w:rPr>
        <w:t xml:space="preserve"> data to perform an analysis of the recession that occurred prior to the year 2000.</w:t>
      </w:r>
    </w:p>
    <w:p w14:paraId="48D5E1D4" w14:textId="77777777" w:rsidR="00C93E98" w:rsidRPr="001908FE" w:rsidRDefault="00C93E98" w:rsidP="00C5493B">
      <w:pPr>
        <w:rPr>
          <w:rFonts w:asciiTheme="minorHAnsi" w:hAnsiTheme="minorHAnsi" w:cstheme="minorHAnsi"/>
          <w:b/>
          <w:bCs/>
          <w:color w:val="2F5496" w:themeColor="accent1" w:themeShade="BF"/>
          <w:sz w:val="36"/>
          <w:szCs w:val="36"/>
        </w:rPr>
      </w:pPr>
    </w:p>
    <w:p w14:paraId="753D664D" w14:textId="77777777" w:rsidR="00C93E98" w:rsidRDefault="00C93E98" w:rsidP="00C5493B">
      <w:pPr>
        <w:rPr>
          <w:b/>
          <w:bCs/>
          <w:color w:val="2F5496" w:themeColor="accent1" w:themeShade="BF"/>
          <w:sz w:val="36"/>
          <w:szCs w:val="36"/>
        </w:rPr>
      </w:pPr>
    </w:p>
    <w:p w14:paraId="12F9E84D" w14:textId="77777777" w:rsidR="00C93E98" w:rsidRDefault="00C93E98" w:rsidP="00C5493B">
      <w:pPr>
        <w:rPr>
          <w:b/>
          <w:bCs/>
          <w:color w:val="2F5496" w:themeColor="accent1" w:themeShade="BF"/>
          <w:sz w:val="36"/>
          <w:szCs w:val="36"/>
        </w:rPr>
      </w:pPr>
    </w:p>
    <w:p w14:paraId="0D1CE010" w14:textId="77777777" w:rsidR="00C93E98" w:rsidRDefault="00C93E98" w:rsidP="00C5493B">
      <w:pPr>
        <w:rPr>
          <w:b/>
          <w:bCs/>
          <w:color w:val="2F5496" w:themeColor="accent1" w:themeShade="BF"/>
          <w:sz w:val="36"/>
          <w:szCs w:val="36"/>
        </w:rPr>
      </w:pPr>
    </w:p>
    <w:p w14:paraId="68DD4E7F" w14:textId="77777777" w:rsidR="00C93E98" w:rsidRDefault="00C93E98" w:rsidP="00C5493B">
      <w:pPr>
        <w:rPr>
          <w:b/>
          <w:bCs/>
          <w:color w:val="2F5496" w:themeColor="accent1" w:themeShade="BF"/>
          <w:sz w:val="36"/>
          <w:szCs w:val="36"/>
        </w:rPr>
      </w:pPr>
    </w:p>
    <w:p w14:paraId="1BDE5F7C" w14:textId="0EF04349" w:rsidR="00C93E98" w:rsidRDefault="00C93E98" w:rsidP="00C5493B">
      <w:pPr>
        <w:rPr>
          <w:b/>
          <w:bCs/>
          <w:color w:val="2F5496" w:themeColor="accent1" w:themeShade="BF"/>
          <w:sz w:val="36"/>
          <w:szCs w:val="36"/>
        </w:rPr>
      </w:pPr>
    </w:p>
    <w:p w14:paraId="3252033D" w14:textId="0F530C16" w:rsidR="007A7BB1" w:rsidRDefault="007A7BB1" w:rsidP="00C5493B">
      <w:pPr>
        <w:rPr>
          <w:b/>
          <w:bCs/>
          <w:color w:val="2F5496" w:themeColor="accent1" w:themeShade="BF"/>
          <w:sz w:val="36"/>
          <w:szCs w:val="36"/>
        </w:rPr>
      </w:pPr>
    </w:p>
    <w:p w14:paraId="00036211" w14:textId="1CD5D0E3" w:rsidR="007A7BB1" w:rsidRDefault="007A7BB1" w:rsidP="00C5493B">
      <w:pPr>
        <w:rPr>
          <w:b/>
          <w:bCs/>
          <w:color w:val="2F5496" w:themeColor="accent1" w:themeShade="BF"/>
          <w:sz w:val="36"/>
          <w:szCs w:val="36"/>
        </w:rPr>
      </w:pPr>
    </w:p>
    <w:p w14:paraId="51BB5C79" w14:textId="1BD7649D" w:rsidR="007A7BB1" w:rsidRDefault="007A7BB1" w:rsidP="00C5493B">
      <w:pPr>
        <w:rPr>
          <w:b/>
          <w:bCs/>
          <w:color w:val="2F5496" w:themeColor="accent1" w:themeShade="BF"/>
          <w:sz w:val="36"/>
          <w:szCs w:val="36"/>
        </w:rPr>
      </w:pPr>
    </w:p>
    <w:p w14:paraId="313BA451" w14:textId="581B83A0" w:rsidR="007A7BB1" w:rsidRDefault="007A7BB1" w:rsidP="00C5493B">
      <w:pPr>
        <w:rPr>
          <w:b/>
          <w:bCs/>
          <w:color w:val="2F5496" w:themeColor="accent1" w:themeShade="BF"/>
          <w:sz w:val="36"/>
          <w:szCs w:val="36"/>
        </w:rPr>
      </w:pPr>
    </w:p>
    <w:p w14:paraId="329586EA" w14:textId="2D65872A" w:rsidR="007A7BB1" w:rsidRDefault="007A7BB1" w:rsidP="00C5493B">
      <w:pPr>
        <w:rPr>
          <w:b/>
          <w:bCs/>
          <w:color w:val="2F5496" w:themeColor="accent1" w:themeShade="BF"/>
          <w:sz w:val="36"/>
          <w:szCs w:val="36"/>
        </w:rPr>
      </w:pPr>
    </w:p>
    <w:p w14:paraId="2AFF2D07" w14:textId="1A6F260F" w:rsidR="007A7BB1" w:rsidRDefault="007A7BB1" w:rsidP="00C5493B">
      <w:pPr>
        <w:rPr>
          <w:b/>
          <w:bCs/>
          <w:color w:val="2F5496" w:themeColor="accent1" w:themeShade="BF"/>
          <w:sz w:val="36"/>
          <w:szCs w:val="36"/>
        </w:rPr>
      </w:pPr>
    </w:p>
    <w:p w14:paraId="3513CFFD" w14:textId="541EDBC6" w:rsidR="007A7BB1" w:rsidRDefault="007A7BB1" w:rsidP="00C5493B">
      <w:pPr>
        <w:rPr>
          <w:b/>
          <w:bCs/>
          <w:color w:val="2F5496" w:themeColor="accent1" w:themeShade="BF"/>
          <w:sz w:val="36"/>
          <w:szCs w:val="36"/>
        </w:rPr>
      </w:pPr>
    </w:p>
    <w:p w14:paraId="3EE223FB" w14:textId="048B20FD" w:rsidR="007A7BB1" w:rsidRDefault="007A7BB1" w:rsidP="00C5493B">
      <w:pPr>
        <w:rPr>
          <w:b/>
          <w:bCs/>
          <w:color w:val="2F5496" w:themeColor="accent1" w:themeShade="BF"/>
          <w:sz w:val="36"/>
          <w:szCs w:val="36"/>
        </w:rPr>
      </w:pPr>
    </w:p>
    <w:p w14:paraId="687D445A" w14:textId="28B4249C" w:rsidR="007A7BB1" w:rsidRDefault="007A7BB1" w:rsidP="00C5493B">
      <w:pPr>
        <w:rPr>
          <w:b/>
          <w:bCs/>
          <w:color w:val="2F5496" w:themeColor="accent1" w:themeShade="BF"/>
          <w:sz w:val="36"/>
          <w:szCs w:val="36"/>
        </w:rPr>
      </w:pPr>
    </w:p>
    <w:p w14:paraId="21ED4E70" w14:textId="27E6E965" w:rsidR="007A7BB1" w:rsidRDefault="007A7BB1" w:rsidP="00C5493B">
      <w:pPr>
        <w:rPr>
          <w:b/>
          <w:bCs/>
          <w:color w:val="2F5496" w:themeColor="accent1" w:themeShade="BF"/>
          <w:sz w:val="36"/>
          <w:szCs w:val="36"/>
        </w:rPr>
      </w:pPr>
    </w:p>
    <w:p w14:paraId="20E74548" w14:textId="77777777" w:rsidR="007A7BB1" w:rsidRDefault="007A7BB1" w:rsidP="00C5493B">
      <w:pPr>
        <w:rPr>
          <w:b/>
          <w:bCs/>
          <w:color w:val="2F5496" w:themeColor="accent1" w:themeShade="BF"/>
          <w:sz w:val="36"/>
          <w:szCs w:val="36"/>
        </w:rPr>
      </w:pPr>
    </w:p>
    <w:p w14:paraId="0CB259C6" w14:textId="77777777" w:rsidR="00C93E98" w:rsidRDefault="00C93E98" w:rsidP="00C5493B">
      <w:pPr>
        <w:rPr>
          <w:b/>
          <w:bCs/>
          <w:color w:val="2F5496" w:themeColor="accent1" w:themeShade="BF"/>
          <w:sz w:val="36"/>
          <w:szCs w:val="36"/>
        </w:rPr>
      </w:pPr>
    </w:p>
    <w:p w14:paraId="4D1E798D" w14:textId="77777777" w:rsidR="00C93E98" w:rsidRDefault="00C93E98" w:rsidP="00C5493B">
      <w:pPr>
        <w:rPr>
          <w:b/>
          <w:bCs/>
          <w:color w:val="2F5496" w:themeColor="accent1" w:themeShade="BF"/>
          <w:sz w:val="36"/>
          <w:szCs w:val="36"/>
        </w:rPr>
      </w:pPr>
    </w:p>
    <w:p w14:paraId="532DDB87" w14:textId="77777777" w:rsidR="00C93E98" w:rsidRDefault="00C93E98" w:rsidP="00C5493B">
      <w:pPr>
        <w:rPr>
          <w:b/>
          <w:bCs/>
          <w:color w:val="2F5496" w:themeColor="accent1" w:themeShade="BF"/>
          <w:sz w:val="36"/>
          <w:szCs w:val="36"/>
        </w:rPr>
      </w:pPr>
    </w:p>
    <w:p w14:paraId="37D79D42" w14:textId="4F4F1EE8" w:rsidR="00C5493B" w:rsidRPr="00215E69" w:rsidRDefault="00C5493B" w:rsidP="00C5493B">
      <w:pPr>
        <w:rPr>
          <w:color w:val="2F5496" w:themeColor="accent1" w:themeShade="BF"/>
          <w:sz w:val="36"/>
          <w:szCs w:val="36"/>
        </w:rPr>
      </w:pPr>
      <w:r w:rsidRPr="00215E69">
        <w:rPr>
          <w:color w:val="2F5496" w:themeColor="accent1" w:themeShade="BF"/>
          <w:sz w:val="36"/>
          <w:szCs w:val="36"/>
        </w:rPr>
        <w:lastRenderedPageBreak/>
        <w:t xml:space="preserve">11 – </w:t>
      </w:r>
      <w:r w:rsidR="009E2D1B" w:rsidRPr="00215E69">
        <w:rPr>
          <w:color w:val="2F5496" w:themeColor="accent1" w:themeShade="BF"/>
          <w:sz w:val="36"/>
          <w:szCs w:val="36"/>
        </w:rPr>
        <w:t>Post COVID-19 Recession (A deep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noProof/>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9"/>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408A7C8"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sidR="00376441">
              <w:rPr>
                <w:rFonts w:asciiTheme="minorHAnsi" w:hAnsiTheme="minorHAnsi" w:cstheme="minorHAnsi"/>
                <w:b/>
                <w:bCs/>
                <w:sz w:val="22"/>
                <w:szCs w:val="22"/>
              </w:rPr>
              <w:t xml:space="preserve"> Date (27/3/2022)</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40"/>
                          <a:stretch>
                            <a:fillRect/>
                          </a:stretch>
                        </pic:blipFill>
                        <pic:spPr>
                          <a:xfrm>
                            <a:off x="0" y="0"/>
                            <a:ext cx="2988121" cy="2389570"/>
                          </a:xfrm>
                          <a:prstGeom prst="rect">
                            <a:avLst/>
                          </a:prstGeom>
                        </pic:spPr>
                      </pic:pic>
                    </a:graphicData>
                  </a:graphic>
                </wp:inline>
              </w:drawing>
            </w:r>
          </w:p>
        </w:tc>
        <w:tc>
          <w:tcPr>
            <w:tcW w:w="5225" w:type="dxa"/>
          </w:tcPr>
          <w:p w14:paraId="197F0F79" w14:textId="320D1319" w:rsidR="009E6F24" w:rsidRPr="00AC74AF" w:rsidRDefault="009E6F24" w:rsidP="009E6F24">
            <w:pPr>
              <w:rPr>
                <w:rFonts w:asciiTheme="minorHAnsi" w:hAnsiTheme="minorHAnsi" w:cstheme="minorHAnsi"/>
                <w:b/>
                <w:bCs/>
                <w:sz w:val="22"/>
                <w:szCs w:val="22"/>
              </w:rPr>
            </w:pPr>
            <w:r w:rsidRPr="00AC74AF">
              <w:rPr>
                <w:rFonts w:asciiTheme="minorHAnsi" w:hAnsiTheme="minorHAnsi" w:cstheme="minorHAnsi"/>
                <w:b/>
                <w:bCs/>
                <w:sz w:val="22"/>
                <w:szCs w:val="22"/>
              </w:rPr>
              <w:t xml:space="preserve">Weight by </w:t>
            </w:r>
            <w:r>
              <w:rPr>
                <w:rFonts w:asciiTheme="minorHAnsi" w:hAnsiTheme="minorHAnsi" w:cstheme="minorHAnsi"/>
                <w:b/>
                <w:bCs/>
                <w:sz w:val="22"/>
                <w:szCs w:val="22"/>
              </w:rPr>
              <w:t>State since the end of the COVID-19 recession</w:t>
            </w:r>
            <w:r w:rsidRPr="00AC74AF">
              <w:rPr>
                <w:rFonts w:asciiTheme="minorHAnsi" w:hAnsiTheme="minorHAnsi" w:cstheme="minorHAnsi"/>
                <w:b/>
                <w:bCs/>
                <w:sz w:val="22"/>
                <w:szCs w:val="22"/>
              </w:rPr>
              <w:t>:</w:t>
            </w:r>
            <w:r>
              <w:rPr>
                <w:rFonts w:asciiTheme="minorHAnsi" w:hAnsiTheme="minorHAnsi" w:cstheme="minorHAnsi"/>
                <w:b/>
                <w:bCs/>
                <w:sz w:val="22"/>
                <w:szCs w:val="22"/>
              </w:rPr>
              <w:t xml:space="preserve"> Date (27/3/2022)</w:t>
            </w:r>
          </w:p>
          <w:p w14:paraId="32E86BDF" w14:textId="77777777" w:rsidR="009E6F24" w:rsidRDefault="009E6F24" w:rsidP="005C3D26">
            <w:pPr>
              <w:rPr>
                <w:rFonts w:asciiTheme="minorHAnsi" w:hAnsiTheme="minorHAnsi" w:cstheme="minorHAnsi"/>
                <w:b/>
                <w:bCs/>
                <w:sz w:val="18"/>
                <w:szCs w:val="18"/>
              </w:rPr>
            </w:pPr>
          </w:p>
          <w:p w14:paraId="095DD37E" w14:textId="6F87417E" w:rsidR="005C3D26" w:rsidRDefault="009E6F24"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4FE195FC" wp14:editId="68BD40E8">
                  <wp:extent cx="2603500" cy="2315921"/>
                  <wp:effectExtent l="0" t="0" r="6350"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41"/>
                          <a:stretch>
                            <a:fillRect/>
                          </a:stretch>
                        </pic:blipFill>
                        <pic:spPr>
                          <a:xfrm>
                            <a:off x="0" y="0"/>
                            <a:ext cx="2618857" cy="2329581"/>
                          </a:xfrm>
                          <a:prstGeom prst="rect">
                            <a:avLst/>
                          </a:prstGeom>
                        </pic:spPr>
                      </pic:pic>
                    </a:graphicData>
                  </a:graphic>
                </wp:inline>
              </w:drawing>
            </w:r>
          </w:p>
          <w:p w14:paraId="7BAD9CEE" w14:textId="4E3CB0F7" w:rsidR="009E6F24" w:rsidRPr="00FF2540" w:rsidRDefault="009E6F24" w:rsidP="005C3D26">
            <w:pPr>
              <w:rPr>
                <w:rFonts w:asciiTheme="minorHAnsi" w:hAnsiTheme="minorHAnsi" w:cstheme="minorHAnsi"/>
                <w:b/>
                <w:bCs/>
                <w:sz w:val="18"/>
                <w:szCs w:val="18"/>
              </w:rPr>
            </w:pPr>
          </w:p>
        </w:tc>
      </w:tr>
    </w:tbl>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0B199BFF" w:rsidR="00E60214" w:rsidRDefault="00E60214" w:rsidP="007D154F">
      <w:pPr>
        <w:rPr>
          <w:rFonts w:asciiTheme="minorHAnsi" w:hAnsiTheme="minorHAnsi" w:cstheme="minorHAnsi"/>
          <w:b/>
          <w:bCs/>
          <w:sz w:val="22"/>
          <w:szCs w:val="22"/>
        </w:rPr>
      </w:pPr>
    </w:p>
    <w:p w14:paraId="70822E52" w14:textId="4D37F1D4" w:rsidR="00376441" w:rsidRDefault="00376441" w:rsidP="007D154F">
      <w:pPr>
        <w:rPr>
          <w:rFonts w:asciiTheme="minorHAnsi" w:hAnsiTheme="minorHAnsi" w:cstheme="minorHAnsi"/>
          <w:b/>
          <w:bCs/>
          <w:sz w:val="22"/>
          <w:szCs w:val="22"/>
        </w:rPr>
      </w:pPr>
    </w:p>
    <w:p w14:paraId="76453D89" w14:textId="5956A3B5" w:rsidR="00376441" w:rsidRDefault="00376441" w:rsidP="007D154F">
      <w:pPr>
        <w:rPr>
          <w:rFonts w:asciiTheme="minorHAnsi" w:hAnsiTheme="minorHAnsi" w:cstheme="minorHAnsi"/>
          <w:b/>
          <w:bCs/>
          <w:sz w:val="22"/>
          <w:szCs w:val="22"/>
        </w:rPr>
      </w:pPr>
    </w:p>
    <w:p w14:paraId="6BD3492B" w14:textId="23AADE79" w:rsidR="00376441" w:rsidRDefault="00376441" w:rsidP="007D154F">
      <w:pPr>
        <w:rPr>
          <w:rFonts w:asciiTheme="minorHAnsi" w:hAnsiTheme="minorHAnsi" w:cstheme="minorHAnsi"/>
          <w:b/>
          <w:bCs/>
          <w:sz w:val="22"/>
          <w:szCs w:val="22"/>
        </w:rPr>
      </w:pPr>
    </w:p>
    <w:p w14:paraId="6D259881" w14:textId="565870D1" w:rsidR="00376441" w:rsidRDefault="00376441" w:rsidP="007D154F">
      <w:pPr>
        <w:rPr>
          <w:rFonts w:asciiTheme="minorHAnsi" w:hAnsiTheme="minorHAnsi" w:cstheme="minorHAnsi"/>
          <w:b/>
          <w:bCs/>
          <w:sz w:val="22"/>
          <w:szCs w:val="22"/>
        </w:rPr>
      </w:pPr>
    </w:p>
    <w:p w14:paraId="76E27636" w14:textId="60E2E572" w:rsidR="009E2D1B" w:rsidRPr="00215E69" w:rsidRDefault="009E2D1B" w:rsidP="009E2D1B">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All sectors have experienced positive growth,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March,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phases</w:t>
      </w:r>
      <w:r>
        <w:rPr>
          <w:rFonts w:asciiTheme="minorHAnsi" w:hAnsiTheme="minorHAnsi" w:cstheme="minorHAnsi"/>
          <w:sz w:val="22"/>
          <w:szCs w:val="22"/>
        </w:rPr>
        <w:t>, when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29390418" w:rsidR="00FC5EE3"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Amazon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4DF184F9" w14:textId="77777777" w:rsidR="00402DA0" w:rsidRPr="00402DA0" w:rsidRDefault="00402DA0" w:rsidP="00402DA0">
      <w:pPr>
        <w:pStyle w:val="ListParagraph"/>
        <w:rPr>
          <w:rFonts w:asciiTheme="minorHAnsi" w:hAnsiTheme="minorHAnsi" w:cstheme="minorHAnsi"/>
          <w:sz w:val="22"/>
          <w:szCs w:val="22"/>
        </w:rPr>
      </w:pPr>
    </w:p>
    <w:p w14:paraId="0B5EC67E" w14:textId="5F1EB4CF" w:rsidR="00402DA0" w:rsidRPr="00402DA0" w:rsidRDefault="00402DA0" w:rsidP="00402DA0">
      <w:pPr>
        <w:pStyle w:val="ListParagraph"/>
        <w:numPr>
          <w:ilvl w:val="0"/>
          <w:numId w:val="7"/>
        </w:numPr>
        <w:rPr>
          <w:rFonts w:asciiTheme="minorHAnsi" w:hAnsiTheme="minorHAnsi" w:cstheme="minorHAnsi"/>
          <w:sz w:val="22"/>
          <w:szCs w:val="22"/>
        </w:rPr>
      </w:pPr>
      <w:r w:rsidRPr="00402DA0">
        <w:rPr>
          <w:rFonts w:asciiTheme="minorHAnsi" w:hAnsiTheme="minorHAnsi" w:cstheme="minorHAnsi"/>
          <w:sz w:val="22"/>
          <w:szCs w:val="22"/>
        </w:rPr>
        <w:t>Th</w:t>
      </w:r>
      <w:r>
        <w:rPr>
          <w:rFonts w:asciiTheme="minorHAnsi" w:hAnsiTheme="minorHAnsi" w:cstheme="minorHAnsi"/>
          <w:sz w:val="22"/>
          <w:szCs w:val="22"/>
        </w:rPr>
        <w:t>ere is risk associated with investing in Technology. T</w:t>
      </w:r>
      <w:r w:rsidRPr="00402DA0">
        <w:rPr>
          <w:rFonts w:asciiTheme="minorHAnsi" w:hAnsiTheme="minorHAnsi" w:cstheme="minorHAnsi"/>
          <w:sz w:val="22"/>
          <w:szCs w:val="22"/>
        </w:rPr>
        <w:t xml:space="preserve">ech companies face unique threats </w:t>
      </w:r>
      <w:r>
        <w:rPr>
          <w:rFonts w:asciiTheme="minorHAnsi" w:hAnsiTheme="minorHAnsi" w:cstheme="minorHAnsi"/>
          <w:sz w:val="22"/>
          <w:szCs w:val="22"/>
        </w:rPr>
        <w:t>from</w:t>
      </w:r>
      <w:r w:rsidRPr="00402DA0">
        <w:rPr>
          <w:rFonts w:asciiTheme="minorHAnsi" w:hAnsiTheme="minorHAnsi" w:cstheme="minorHAnsi"/>
          <w:sz w:val="22"/>
          <w:szCs w:val="22"/>
        </w:rPr>
        <w:t xml:space="preserve"> regulators in the U.S. and Europe</w:t>
      </w:r>
      <w:r>
        <w:rPr>
          <w:rFonts w:asciiTheme="minorHAnsi" w:hAnsiTheme="minorHAnsi" w:cstheme="minorHAnsi"/>
          <w:sz w:val="22"/>
          <w:szCs w:val="22"/>
        </w:rPr>
        <w:t>,</w:t>
      </w:r>
      <w:r w:rsidRPr="00402DA0">
        <w:rPr>
          <w:rFonts w:asciiTheme="minorHAnsi" w:hAnsiTheme="minorHAnsi" w:cstheme="minorHAnsi"/>
          <w:sz w:val="22"/>
          <w:szCs w:val="22"/>
        </w:rPr>
        <w:t xml:space="preserve"> </w:t>
      </w:r>
      <w:r>
        <w:rPr>
          <w:rFonts w:asciiTheme="minorHAnsi" w:hAnsiTheme="minorHAnsi" w:cstheme="minorHAnsi"/>
          <w:sz w:val="22"/>
          <w:szCs w:val="22"/>
        </w:rPr>
        <w:t xml:space="preserve">who heavily </w:t>
      </w:r>
      <w:r w:rsidRPr="00402DA0">
        <w:rPr>
          <w:rFonts w:asciiTheme="minorHAnsi" w:hAnsiTheme="minorHAnsi" w:cstheme="minorHAnsi"/>
          <w:sz w:val="22"/>
          <w:szCs w:val="22"/>
        </w:rPr>
        <w:t xml:space="preserve">scrutinize </w:t>
      </w:r>
      <w:r>
        <w:rPr>
          <w:rFonts w:asciiTheme="minorHAnsi" w:hAnsiTheme="minorHAnsi" w:cstheme="minorHAnsi"/>
          <w:sz w:val="22"/>
          <w:szCs w:val="22"/>
        </w:rPr>
        <w:t>them</w:t>
      </w:r>
      <w:r w:rsidR="00496582">
        <w:rPr>
          <w:rFonts w:asciiTheme="minorHAnsi" w:hAnsiTheme="minorHAnsi" w:cstheme="minorHAnsi"/>
          <w:sz w:val="22"/>
          <w:szCs w:val="22"/>
        </w:rPr>
        <w:t xml:space="preserve"> looking for</w:t>
      </w:r>
      <w:r w:rsidRPr="00402DA0">
        <w:rPr>
          <w:rFonts w:asciiTheme="minorHAnsi" w:hAnsiTheme="minorHAnsi" w:cstheme="minorHAnsi"/>
          <w:sz w:val="22"/>
          <w:szCs w:val="22"/>
        </w:rPr>
        <w:t> </w:t>
      </w:r>
      <w:hyperlink r:id="rId42" w:history="1">
        <w:r w:rsidRPr="00402DA0">
          <w:rPr>
            <w:rFonts w:asciiTheme="minorHAnsi" w:hAnsiTheme="minorHAnsi" w:cstheme="minorHAnsi"/>
            <w:sz w:val="22"/>
            <w:szCs w:val="22"/>
          </w:rPr>
          <w:t>anti-competitive practices</w:t>
        </w:r>
      </w:hyperlink>
      <w:r w:rsidRPr="00402DA0">
        <w:rPr>
          <w:rFonts w:asciiTheme="minorHAnsi" w:hAnsiTheme="minorHAnsi" w:cstheme="minorHAnsi"/>
          <w:sz w:val="22"/>
          <w:szCs w:val="22"/>
        </w:rPr>
        <w:t>.</w:t>
      </w:r>
    </w:p>
    <w:p w14:paraId="14662E02" w14:textId="77777777" w:rsidR="006B4BD5" w:rsidRPr="006B4BD5" w:rsidRDefault="006B4BD5" w:rsidP="006B4BD5">
      <w:pPr>
        <w:pStyle w:val="ListParagraph"/>
        <w:rPr>
          <w:rFonts w:asciiTheme="minorHAnsi" w:hAnsiTheme="minorHAnsi" w:cstheme="minorHAnsi"/>
          <w:sz w:val="22"/>
          <w:szCs w:val="22"/>
        </w:rPr>
      </w:pPr>
    </w:p>
    <w:p w14:paraId="7266ED5E" w14:textId="77777777" w:rsidR="001746ED"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 xml:space="preserve">California has the biggest </w:t>
      </w:r>
      <w:r>
        <w:rPr>
          <w:rFonts w:asciiTheme="minorHAnsi" w:hAnsiTheme="minorHAnsi" w:cstheme="minorHAnsi"/>
          <w:sz w:val="22"/>
          <w:szCs w:val="22"/>
        </w:rPr>
        <w:t xml:space="preserve">share of </w:t>
      </w:r>
      <w:r w:rsidRPr="006B4BD5">
        <w:rPr>
          <w:rFonts w:asciiTheme="minorHAnsi" w:hAnsiTheme="minorHAnsi" w:cstheme="minorHAnsi"/>
          <w:sz w:val="22"/>
          <w:szCs w:val="22"/>
        </w:rPr>
        <w:t>market cap</w:t>
      </w:r>
      <w:r>
        <w:rPr>
          <w:rFonts w:asciiTheme="minorHAnsi" w:hAnsiTheme="minorHAnsi" w:cstheme="minorHAnsi"/>
          <w:sz w:val="22"/>
          <w:szCs w:val="22"/>
        </w:rPr>
        <w:t>ital</w:t>
      </w:r>
      <w:r w:rsidRPr="006B4BD5">
        <w:rPr>
          <w:rFonts w:asciiTheme="minorHAnsi" w:hAnsiTheme="minorHAnsi" w:cstheme="minorHAnsi"/>
          <w:sz w:val="22"/>
          <w:szCs w:val="22"/>
        </w:rPr>
        <w:t>. This can easily be explained and many of the world largest companies by market cap have headquarters in CA</w:t>
      </w:r>
      <w:r>
        <w:rPr>
          <w:rFonts w:asciiTheme="minorHAnsi" w:hAnsiTheme="minorHAnsi" w:cstheme="minorHAnsi"/>
          <w:sz w:val="22"/>
          <w:szCs w:val="22"/>
        </w:rPr>
        <w:t>. (</w:t>
      </w:r>
      <w:r w:rsidRPr="006B4BD5">
        <w:rPr>
          <w:rFonts w:asciiTheme="minorHAnsi" w:hAnsiTheme="minorHAnsi" w:cstheme="minorHAnsi"/>
          <w:sz w:val="22"/>
          <w:szCs w:val="22"/>
        </w:rPr>
        <w:t xml:space="preserve"> e.g. APPLE, ALPHABET, TESLA, META, VISA, etc.</w:t>
      </w:r>
      <w:r>
        <w:rPr>
          <w:rFonts w:asciiTheme="minorHAnsi" w:hAnsiTheme="minorHAnsi" w:cstheme="minorHAnsi"/>
          <w:sz w:val="22"/>
          <w:szCs w:val="22"/>
        </w:rPr>
        <w:t>)</w:t>
      </w:r>
    </w:p>
    <w:p w14:paraId="2CC44124" w14:textId="41DA6524" w:rsidR="006B4BD5" w:rsidRPr="001746ED" w:rsidRDefault="006B4BD5" w:rsidP="001746ED">
      <w:pPr>
        <w:rPr>
          <w:rFonts w:asciiTheme="minorHAnsi" w:hAnsiTheme="minorHAnsi" w:cstheme="minorHAnsi"/>
          <w:sz w:val="22"/>
          <w:szCs w:val="22"/>
        </w:rPr>
      </w:pPr>
      <w:r w:rsidRPr="001746ED">
        <w:rPr>
          <w:rFonts w:asciiTheme="minorHAnsi" w:hAnsiTheme="minorHAnsi" w:cstheme="minorHAnsi"/>
          <w:sz w:val="22"/>
          <w:szCs w:val="22"/>
        </w:rPr>
        <w:tab/>
      </w:r>
    </w:p>
    <w:p w14:paraId="0003D5C7" w14:textId="6C477440" w:rsidR="006B4BD5"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California is home to a very unique and diverse population. Perhaps nowhere else on Earth do you have such high concentrations of (bio)tech workers, entertainment industry leaders, agricultural innovators and other niche skill sets. That is why many big companies choose California as their bases.</w:t>
      </w:r>
    </w:p>
    <w:p w14:paraId="01101B17" w14:textId="77777777" w:rsidR="00960464" w:rsidRPr="00960464" w:rsidRDefault="00960464" w:rsidP="00960464">
      <w:pPr>
        <w:rPr>
          <w:rFonts w:asciiTheme="minorHAnsi" w:hAnsiTheme="minorHAnsi" w:cstheme="minorHAnsi"/>
          <w:sz w:val="22"/>
          <w:szCs w:val="22"/>
        </w:rPr>
      </w:pPr>
    </w:p>
    <w:p w14:paraId="0C65BB78" w14:textId="77777777" w:rsidR="00960464" w:rsidRDefault="00960464" w:rsidP="00960464">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The first figure above shows that t</w:t>
      </w:r>
      <w:r w:rsidRPr="00960464">
        <w:rPr>
          <w:rFonts w:asciiTheme="minorHAnsi" w:hAnsiTheme="minorHAnsi" w:cstheme="minorHAnsi"/>
          <w:sz w:val="22"/>
          <w:szCs w:val="22"/>
        </w:rPr>
        <w:t xml:space="preserve">he stock market is in a bull run after Covid-19 Pandemic. </w:t>
      </w:r>
      <w:r>
        <w:rPr>
          <w:rFonts w:asciiTheme="minorHAnsi" w:hAnsiTheme="minorHAnsi" w:cstheme="minorHAnsi"/>
          <w:sz w:val="22"/>
          <w:szCs w:val="22"/>
        </w:rPr>
        <w:t>It</w:t>
      </w:r>
      <w:r w:rsidRPr="00960464">
        <w:rPr>
          <w:rFonts w:asciiTheme="minorHAnsi" w:hAnsiTheme="minorHAnsi" w:cstheme="minorHAnsi"/>
          <w:sz w:val="22"/>
          <w:szCs w:val="22"/>
        </w:rPr>
        <w:t xml:space="preserve"> keeps climbing despite real-world turmoil (i.e. The US Presential election in Nov 2020, the capitol insurrection in Jan 2021,</w:t>
      </w:r>
      <w:r>
        <w:rPr>
          <w:rFonts w:asciiTheme="minorHAnsi" w:hAnsiTheme="minorHAnsi" w:cstheme="minorHAnsi"/>
          <w:sz w:val="22"/>
          <w:szCs w:val="22"/>
        </w:rPr>
        <w:t xml:space="preserve"> </w:t>
      </w:r>
      <w:r w:rsidRPr="00960464">
        <w:rPr>
          <w:rFonts w:asciiTheme="minorHAnsi" w:hAnsiTheme="minorHAnsi" w:cstheme="minorHAnsi"/>
          <w:sz w:val="22"/>
          <w:szCs w:val="22"/>
        </w:rPr>
        <w:t>the 500,000 US Covid deaths early March 2021)</w:t>
      </w:r>
    </w:p>
    <w:p w14:paraId="35D5A4F7" w14:textId="77777777" w:rsidR="00960464" w:rsidRPr="00960464" w:rsidRDefault="00960464" w:rsidP="00960464">
      <w:pPr>
        <w:pStyle w:val="ListParagraph"/>
        <w:rPr>
          <w:rFonts w:asciiTheme="minorHAnsi" w:hAnsiTheme="minorHAnsi" w:cstheme="minorHAnsi"/>
          <w:sz w:val="22"/>
          <w:szCs w:val="22"/>
        </w:rPr>
      </w:pPr>
    </w:p>
    <w:p w14:paraId="699AF0AC" w14:textId="7E6539C2" w:rsidR="00960464" w:rsidRP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T</w:t>
      </w:r>
      <w:r w:rsidRPr="00960464">
        <w:rPr>
          <w:rFonts w:asciiTheme="minorHAnsi" w:hAnsiTheme="minorHAnsi" w:cstheme="minorHAnsi"/>
          <w:sz w:val="22"/>
          <w:szCs w:val="22"/>
        </w:rPr>
        <w:t xml:space="preserve">here are some straightforward financial </w:t>
      </w:r>
      <w:r w:rsidRPr="00960464">
        <w:rPr>
          <w:rFonts w:asciiTheme="minorHAnsi" w:hAnsiTheme="minorHAnsi" w:cstheme="minorHAnsi"/>
          <w:sz w:val="22"/>
          <w:szCs w:val="22"/>
        </w:rPr>
        <w:t>reasons why the market has continued to flourish</w:t>
      </w:r>
      <w:r w:rsidRPr="00960464">
        <w:rPr>
          <w:rFonts w:asciiTheme="minorHAnsi" w:hAnsiTheme="minorHAnsi" w:cstheme="minorHAnsi"/>
          <w:sz w:val="22"/>
          <w:szCs w:val="22"/>
        </w:rPr>
        <w:t>. The Federal Reserve took extraordinary measures to support financial markets and reassure investors it wouldn’t let major corporations fall apart. Congress did its part as well, pumping trillions of dollars into the economy across multiple relief bills. Turns out giving people money is good for markets, too. Tech stocks, which make up a significant portion of the S&amp;P 500, soared. And with bond yields so low, investors didn’t really have a more lucrative place to put their money.</w:t>
      </w:r>
    </w:p>
    <w:p w14:paraId="08A9B305" w14:textId="77777777" w:rsidR="00960464" w:rsidRPr="00960464" w:rsidRDefault="00960464" w:rsidP="00960464">
      <w:pPr>
        <w:rPr>
          <w:rFonts w:asciiTheme="minorHAnsi" w:hAnsiTheme="minorHAnsi" w:cstheme="minorHAnsi"/>
          <w:sz w:val="22"/>
          <w:szCs w:val="22"/>
        </w:rPr>
      </w:pPr>
    </w:p>
    <w:p w14:paraId="71458933" w14:textId="77777777"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Another notable point we can see from the charts is that the market has gone up a lot, in record time. Since end of Covid recession, the S&amp;P 500 has surged more than 90%. That’s the highest first-year bull market gains since 1945 and outpaced the average of 37.5% for all prior bull markets.</w:t>
      </w:r>
    </w:p>
    <w:p w14:paraId="13AD672F" w14:textId="77777777" w:rsidR="00960464" w:rsidRPr="00960464" w:rsidRDefault="00960464" w:rsidP="00960464">
      <w:pPr>
        <w:pStyle w:val="ListParagraph"/>
        <w:rPr>
          <w:rFonts w:asciiTheme="minorHAnsi" w:hAnsiTheme="minorHAnsi" w:cstheme="minorHAnsi"/>
          <w:sz w:val="22"/>
          <w:szCs w:val="22"/>
        </w:rPr>
      </w:pPr>
    </w:p>
    <w:p w14:paraId="7E5C4113" w14:textId="3C591B24" w:rsid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 xml:space="preserve">The speed of this bull market makes sense when one looks at how quickly the bear market of 2020 occurred: 33 days from peak to trough. Thats the fastest on record. And then the market recovered everything it had lost in fewer than five months, the third-shortest period in market history to recoup such a massive level of losses. </w:t>
      </w:r>
    </w:p>
    <w:p w14:paraId="417310EA" w14:textId="77777777" w:rsidR="00960464" w:rsidRPr="00960464" w:rsidRDefault="00960464" w:rsidP="00960464">
      <w:pPr>
        <w:pStyle w:val="ListParagraph"/>
        <w:rPr>
          <w:rFonts w:asciiTheme="minorHAnsi" w:hAnsiTheme="minorHAnsi" w:cstheme="minorHAnsi"/>
          <w:sz w:val="22"/>
          <w:szCs w:val="22"/>
        </w:rPr>
      </w:pPr>
    </w:p>
    <w:p w14:paraId="34396F4A" w14:textId="218680E9" w:rsidR="00960464" w:rsidRDefault="00960464" w:rsidP="00BD0EF7">
      <w:pPr>
        <w:pStyle w:val="ListParagraph"/>
        <w:rPr>
          <w:rFonts w:asciiTheme="minorHAnsi" w:hAnsiTheme="minorHAnsi" w:cstheme="minorHAnsi"/>
          <w:sz w:val="22"/>
          <w:szCs w:val="22"/>
        </w:rPr>
      </w:pPr>
      <w:r>
        <w:rPr>
          <w:rFonts w:asciiTheme="minorHAnsi" w:hAnsiTheme="minorHAnsi" w:cstheme="minorHAnsi"/>
          <w:sz w:val="22"/>
          <w:szCs w:val="22"/>
        </w:rPr>
        <w:t>Historically, b</w:t>
      </w:r>
      <w:r w:rsidRPr="00960464">
        <w:rPr>
          <w:rFonts w:asciiTheme="minorHAnsi" w:hAnsiTheme="minorHAnsi" w:cstheme="minorHAnsi"/>
          <w:sz w:val="22"/>
          <w:szCs w:val="22"/>
        </w:rPr>
        <w:t>ull markets that return more quickly are an indication that investors had less uncertainty and more conviction in an economic and earnings recovery.</w:t>
      </w:r>
    </w:p>
    <w:p w14:paraId="400C4037" w14:textId="4D9627E6" w:rsidR="001908FE" w:rsidRDefault="001908FE" w:rsidP="00BD0EF7">
      <w:pPr>
        <w:pStyle w:val="ListParagraph"/>
        <w:rPr>
          <w:rFonts w:asciiTheme="minorHAnsi" w:hAnsiTheme="minorHAnsi" w:cstheme="minorHAnsi"/>
          <w:sz w:val="22"/>
          <w:szCs w:val="22"/>
        </w:rPr>
      </w:pPr>
    </w:p>
    <w:p w14:paraId="14858623" w14:textId="6177AF8D" w:rsidR="001908FE" w:rsidRDefault="001908FE" w:rsidP="00BD0EF7">
      <w:pPr>
        <w:pStyle w:val="ListParagraph"/>
        <w:rPr>
          <w:rFonts w:asciiTheme="minorHAnsi" w:hAnsiTheme="minorHAnsi" w:cstheme="minorHAnsi"/>
          <w:sz w:val="22"/>
          <w:szCs w:val="22"/>
        </w:rPr>
      </w:pPr>
    </w:p>
    <w:p w14:paraId="47968EF6" w14:textId="75F74BEE" w:rsidR="001908FE" w:rsidRDefault="001908FE" w:rsidP="00BD0EF7">
      <w:pPr>
        <w:pStyle w:val="ListParagraph"/>
        <w:rPr>
          <w:rFonts w:asciiTheme="minorHAnsi" w:hAnsiTheme="minorHAnsi" w:cstheme="minorHAnsi"/>
          <w:sz w:val="22"/>
          <w:szCs w:val="22"/>
        </w:rPr>
      </w:pPr>
    </w:p>
    <w:p w14:paraId="59DE446B" w14:textId="77777777" w:rsidR="001908FE" w:rsidRPr="00215E69" w:rsidRDefault="001908FE" w:rsidP="001908FE">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64CF7408" w14:textId="77777777" w:rsidR="00BD0EF7" w:rsidRPr="00960464" w:rsidRDefault="00BD0EF7" w:rsidP="00BD0EF7">
      <w:pPr>
        <w:pStyle w:val="ListParagraph"/>
        <w:rPr>
          <w:rFonts w:asciiTheme="minorHAnsi" w:hAnsiTheme="minorHAnsi" w:cstheme="minorHAnsi"/>
          <w:sz w:val="22"/>
          <w:szCs w:val="22"/>
        </w:rPr>
      </w:pPr>
    </w:p>
    <w:p w14:paraId="05E292CB" w14:textId="77777777" w:rsidR="00BD0EF7" w:rsidRDefault="00313FC4" w:rsidP="00BD0EF7">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Note</w:t>
      </w:r>
      <w:r w:rsidR="00960464" w:rsidRPr="00960464">
        <w:rPr>
          <w:rFonts w:asciiTheme="minorHAnsi" w:hAnsiTheme="minorHAnsi" w:cstheme="minorHAnsi"/>
          <w:sz w:val="22"/>
          <w:szCs w:val="22"/>
        </w:rPr>
        <w:t xml:space="preserve"> that there was a recent dip in</w:t>
      </w:r>
      <w:r>
        <w:rPr>
          <w:rFonts w:asciiTheme="minorHAnsi" w:hAnsiTheme="minorHAnsi" w:cstheme="minorHAnsi"/>
          <w:sz w:val="22"/>
          <w:szCs w:val="22"/>
        </w:rPr>
        <w:t xml:space="preserve"> in the stock market, in</w:t>
      </w:r>
      <w:r w:rsidR="00960464" w:rsidRPr="00960464">
        <w:rPr>
          <w:rFonts w:asciiTheme="minorHAnsi" w:hAnsiTheme="minorHAnsi" w:cstheme="minorHAnsi"/>
          <w:sz w:val="22"/>
          <w:szCs w:val="22"/>
        </w:rPr>
        <w:t xml:space="preserve"> Jan 2022.</w:t>
      </w:r>
    </w:p>
    <w:p w14:paraId="4E4A5784" w14:textId="55D77793" w:rsidR="00960464" w:rsidRPr="00A464A5" w:rsidRDefault="00BD0EF7" w:rsidP="00A464A5">
      <w:pPr>
        <w:pStyle w:val="ListParagraph"/>
        <w:rPr>
          <w:rFonts w:asciiTheme="minorHAnsi" w:hAnsiTheme="minorHAnsi" w:cstheme="minorHAnsi"/>
          <w:sz w:val="22"/>
          <w:szCs w:val="22"/>
        </w:rPr>
      </w:pPr>
      <w:r w:rsidRPr="00BD0EF7">
        <w:rPr>
          <w:rFonts w:asciiTheme="minorHAnsi" w:hAnsiTheme="minorHAnsi" w:cstheme="minorHAnsi"/>
          <w:sz w:val="22"/>
          <w:szCs w:val="22"/>
        </w:rPr>
        <w:t>Pundits believe this was due to investor nervousness surrounding</w:t>
      </w:r>
      <w:r w:rsidR="00960464" w:rsidRPr="00BD0EF7">
        <w:rPr>
          <w:rFonts w:asciiTheme="minorHAnsi" w:hAnsiTheme="minorHAnsi" w:cstheme="minorHAnsi"/>
          <w:sz w:val="22"/>
          <w:szCs w:val="22"/>
        </w:rPr>
        <w:t xml:space="preserve"> the Federal Reserve</w:t>
      </w:r>
      <w:r w:rsidRPr="00BD0EF7">
        <w:rPr>
          <w:rFonts w:asciiTheme="minorHAnsi" w:hAnsiTheme="minorHAnsi" w:cstheme="minorHAnsi"/>
          <w:sz w:val="22"/>
          <w:szCs w:val="22"/>
        </w:rPr>
        <w:t>’s</w:t>
      </w:r>
      <w:r w:rsidR="00960464" w:rsidRPr="00BD0EF7">
        <w:rPr>
          <w:rFonts w:asciiTheme="minorHAnsi" w:hAnsiTheme="minorHAnsi" w:cstheme="minorHAnsi"/>
          <w:sz w:val="22"/>
          <w:szCs w:val="22"/>
        </w:rPr>
        <w:t xml:space="preserve"> </w:t>
      </w:r>
      <w:r w:rsidRPr="00BD0EF7">
        <w:rPr>
          <w:rFonts w:asciiTheme="minorHAnsi" w:hAnsiTheme="minorHAnsi" w:cstheme="minorHAnsi"/>
          <w:sz w:val="22"/>
          <w:szCs w:val="22"/>
        </w:rPr>
        <w:t xml:space="preserve">upcoming </w:t>
      </w:r>
      <w:r w:rsidR="00960464" w:rsidRPr="00BD0EF7">
        <w:rPr>
          <w:rFonts w:asciiTheme="minorHAnsi" w:hAnsiTheme="minorHAnsi" w:cstheme="minorHAnsi"/>
          <w:sz w:val="22"/>
          <w:szCs w:val="22"/>
        </w:rPr>
        <w:t>interest-rate decision</w:t>
      </w:r>
      <w:r w:rsidR="00A464A5">
        <w:rPr>
          <w:rFonts w:asciiTheme="minorHAnsi" w:hAnsiTheme="minorHAnsi" w:cstheme="minorHAnsi"/>
          <w:sz w:val="22"/>
          <w:szCs w:val="22"/>
        </w:rPr>
        <w:t xml:space="preserve">. There was a swift turnaround in the market’s fortunes </w:t>
      </w:r>
      <w:r w:rsidR="00960464" w:rsidRPr="00A464A5">
        <w:rPr>
          <w:rFonts w:asciiTheme="minorHAnsi" w:hAnsiTheme="minorHAnsi" w:cstheme="minorHAnsi"/>
          <w:sz w:val="22"/>
          <w:szCs w:val="22"/>
        </w:rPr>
        <w:t>in March 2022.</w:t>
      </w:r>
    </w:p>
    <w:p w14:paraId="150C32D4" w14:textId="77777777" w:rsidR="00960464" w:rsidRPr="00960464" w:rsidRDefault="00960464" w:rsidP="00397A32">
      <w:pPr>
        <w:pStyle w:val="ListParagraph"/>
        <w:rPr>
          <w:rFonts w:asciiTheme="minorHAnsi" w:hAnsiTheme="minorHAnsi" w:cstheme="minorHAnsi"/>
          <w:sz w:val="22"/>
          <w:szCs w:val="22"/>
        </w:rPr>
      </w:pPr>
    </w:p>
    <w:p w14:paraId="1006BA9F" w14:textId="66574A32"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 xml:space="preserve">Despite the constant uptrend, S&amp;P 500 still hasn’t risen back </w:t>
      </w:r>
      <w:r w:rsidR="00397A32">
        <w:rPr>
          <w:rFonts w:asciiTheme="minorHAnsi" w:hAnsiTheme="minorHAnsi" w:cstheme="minorHAnsi"/>
          <w:sz w:val="22"/>
          <w:szCs w:val="22"/>
        </w:rPr>
        <w:t>above</w:t>
      </w:r>
      <w:r w:rsidRPr="00960464">
        <w:rPr>
          <w:rFonts w:asciiTheme="minorHAnsi" w:hAnsiTheme="minorHAnsi" w:cstheme="minorHAnsi"/>
          <w:sz w:val="22"/>
          <w:szCs w:val="22"/>
        </w:rPr>
        <w:t xml:space="preserve"> its 200-day moving average. This indicates market participants still aren’t fully comfortable buying stocks at prices consistent with their longer-term trends. Perhaps the reason is because Russia</w:t>
      </w:r>
      <w:r w:rsidR="00397A32">
        <w:rPr>
          <w:rFonts w:asciiTheme="minorHAnsi" w:hAnsiTheme="minorHAnsi" w:cstheme="minorHAnsi"/>
          <w:sz w:val="22"/>
          <w:szCs w:val="22"/>
        </w:rPr>
        <w:t>’s invasion of Ukraine is affecting confidence</w:t>
      </w:r>
      <w:r w:rsidRPr="00960464">
        <w:rPr>
          <w:rFonts w:asciiTheme="minorHAnsi" w:hAnsiTheme="minorHAnsi" w:cstheme="minorHAnsi"/>
          <w:sz w:val="22"/>
          <w:szCs w:val="22"/>
        </w:rPr>
        <w:t>.</w:t>
      </w:r>
    </w:p>
    <w:p w14:paraId="6D3223CD" w14:textId="1A701383" w:rsidR="00960464" w:rsidRDefault="00960464" w:rsidP="00197676">
      <w:pPr>
        <w:ind w:left="360"/>
        <w:rPr>
          <w:rFonts w:asciiTheme="minorHAnsi" w:hAnsiTheme="minorHAnsi" w:cstheme="minorHAnsi"/>
          <w:sz w:val="22"/>
          <w:szCs w:val="22"/>
        </w:rPr>
      </w:pPr>
    </w:p>
    <w:p w14:paraId="58A94CEC" w14:textId="71F8ECBF" w:rsidR="00197676" w:rsidRDefault="00197676" w:rsidP="00197676">
      <w:pPr>
        <w:ind w:left="360"/>
        <w:rPr>
          <w:rFonts w:asciiTheme="minorHAnsi" w:hAnsiTheme="minorHAnsi" w:cstheme="minorHAnsi"/>
          <w:sz w:val="22"/>
          <w:szCs w:val="22"/>
        </w:rPr>
      </w:pPr>
    </w:p>
    <w:p w14:paraId="759F549E" w14:textId="7C7E2DB3" w:rsidR="00197676" w:rsidRDefault="00197676" w:rsidP="00197676">
      <w:pPr>
        <w:ind w:left="360"/>
        <w:rPr>
          <w:rFonts w:asciiTheme="minorHAnsi" w:hAnsiTheme="minorHAnsi" w:cstheme="minorHAnsi"/>
          <w:sz w:val="22"/>
          <w:szCs w:val="22"/>
        </w:rPr>
      </w:pPr>
    </w:p>
    <w:p w14:paraId="37945899" w14:textId="3DC5E38B" w:rsidR="00960464" w:rsidRPr="00B802FC" w:rsidRDefault="00960464" w:rsidP="00CF1506">
      <w:pPr>
        <w:rPr>
          <w:rFonts w:asciiTheme="minorHAnsi" w:hAnsiTheme="minorHAnsi" w:cstheme="minorHAnsi"/>
          <w:b/>
          <w:bCs/>
          <w:sz w:val="22"/>
          <w:szCs w:val="22"/>
        </w:rPr>
      </w:pPr>
      <w:r w:rsidRPr="00B802FC">
        <w:rPr>
          <w:rFonts w:asciiTheme="minorHAnsi" w:hAnsiTheme="minorHAnsi" w:cstheme="minorHAnsi"/>
          <w:b/>
          <w:bCs/>
          <w:sz w:val="22"/>
          <w:szCs w:val="22"/>
        </w:rPr>
        <w:t>Answers</w:t>
      </w:r>
      <w:r w:rsidR="00B802FC">
        <w:rPr>
          <w:rFonts w:asciiTheme="minorHAnsi" w:hAnsiTheme="minorHAnsi" w:cstheme="minorHAnsi"/>
          <w:b/>
          <w:bCs/>
          <w:sz w:val="22"/>
          <w:szCs w:val="22"/>
        </w:rPr>
        <w:t>:</w:t>
      </w:r>
    </w:p>
    <w:p w14:paraId="5117B96D" w14:textId="77777777" w:rsidR="00960464" w:rsidRPr="00CF1506" w:rsidRDefault="00960464" w:rsidP="00CF1506">
      <w:pPr>
        <w:rPr>
          <w:rFonts w:asciiTheme="minorHAnsi" w:hAnsiTheme="minorHAnsi" w:cstheme="minorHAnsi"/>
          <w:sz w:val="22"/>
          <w:szCs w:val="22"/>
        </w:rPr>
      </w:pPr>
    </w:p>
    <w:p w14:paraId="16316E41"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Has the market recovered after the Covid 19 recession?</w:t>
      </w:r>
    </w:p>
    <w:p w14:paraId="015F7D6C" w14:textId="77777777" w:rsidR="00960464" w:rsidRPr="00CF1506" w:rsidRDefault="00960464" w:rsidP="00CF1506">
      <w:pPr>
        <w:rPr>
          <w:rFonts w:asciiTheme="minorHAnsi" w:hAnsiTheme="minorHAnsi" w:cstheme="minorHAnsi"/>
          <w:sz w:val="22"/>
          <w:szCs w:val="22"/>
        </w:rPr>
      </w:pPr>
    </w:p>
    <w:p w14:paraId="475B487D" w14:textId="6BB721E3" w:rsidR="00960464"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Last March, stocks plunged as the world faced the frightening spread of the Covid virus. Surprisingly, the market quickly rebound and the S&amp;P500 is up more than 90% since the Covid recession.</w:t>
      </w:r>
    </w:p>
    <w:p w14:paraId="6B9C02DD" w14:textId="77777777" w:rsidR="00B802FC" w:rsidRDefault="00B802FC" w:rsidP="00CF1506">
      <w:pPr>
        <w:rPr>
          <w:rFonts w:asciiTheme="minorHAnsi" w:hAnsiTheme="minorHAnsi" w:cstheme="minorHAnsi"/>
          <w:sz w:val="22"/>
          <w:szCs w:val="22"/>
        </w:rPr>
      </w:pPr>
    </w:p>
    <w:p w14:paraId="0683A944" w14:textId="77777777" w:rsidR="00CF1506" w:rsidRPr="00CF1506" w:rsidRDefault="00CF1506" w:rsidP="00CF1506">
      <w:pPr>
        <w:rPr>
          <w:rFonts w:asciiTheme="minorHAnsi" w:hAnsiTheme="minorHAnsi" w:cstheme="minorHAnsi"/>
          <w:sz w:val="22"/>
          <w:szCs w:val="22"/>
        </w:rPr>
      </w:pPr>
    </w:p>
    <w:p w14:paraId="13F8BC5B"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the market in a bull or bear trend?</w:t>
      </w:r>
    </w:p>
    <w:p w14:paraId="485E9EF0" w14:textId="77777777" w:rsidR="00960464" w:rsidRPr="00CF1506" w:rsidRDefault="00960464" w:rsidP="00CF1506">
      <w:pPr>
        <w:rPr>
          <w:rFonts w:asciiTheme="minorHAnsi" w:hAnsiTheme="minorHAnsi" w:cstheme="minorHAnsi"/>
          <w:sz w:val="22"/>
          <w:szCs w:val="22"/>
        </w:rPr>
      </w:pPr>
    </w:p>
    <w:p w14:paraId="710439A5"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 new bear market begins when an index or other security falls 20% or more away from its peak or trough. Likewise, we have enters a bull market when prices rise 20% or more from a bottom.</w:t>
      </w:r>
    </w:p>
    <w:p w14:paraId="4A2474B0" w14:textId="77777777" w:rsidR="00960464" w:rsidRPr="00CF1506" w:rsidRDefault="00960464" w:rsidP="00CF1506">
      <w:pPr>
        <w:rPr>
          <w:rFonts w:asciiTheme="minorHAnsi" w:hAnsiTheme="minorHAnsi" w:cstheme="minorHAnsi"/>
          <w:sz w:val="22"/>
          <w:szCs w:val="22"/>
        </w:rPr>
      </w:pPr>
    </w:p>
    <w:p w14:paraId="739D669E"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In an overall trend for the past 12 months, the stock market is obviously in a bull run.</w:t>
      </w:r>
    </w:p>
    <w:p w14:paraId="78769DB4" w14:textId="77777777" w:rsidR="00960464" w:rsidRPr="00CF1506" w:rsidRDefault="00960464" w:rsidP="00CF1506">
      <w:pPr>
        <w:rPr>
          <w:rFonts w:asciiTheme="minorHAnsi" w:hAnsiTheme="minorHAnsi" w:cstheme="minorHAnsi"/>
          <w:sz w:val="22"/>
          <w:szCs w:val="22"/>
        </w:rPr>
      </w:pPr>
    </w:p>
    <w:p w14:paraId="798CE837"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However, there's no perfect way to label a bull or bear market. It's easier to focus on specific time frames or to consider the sequence of peaks and valleys on the price chart. Plus, with what is going on around the world at the moment, it is hard to predict whether the bull run will continue.</w:t>
      </w:r>
    </w:p>
    <w:p w14:paraId="2DB5807D" w14:textId="77777777" w:rsidR="00960464" w:rsidRPr="00960464" w:rsidRDefault="00960464" w:rsidP="00CF1506">
      <w:pPr>
        <w:pStyle w:val="ListParagraph"/>
        <w:rPr>
          <w:rFonts w:asciiTheme="minorHAnsi" w:hAnsiTheme="minorHAnsi" w:cstheme="minorHAnsi"/>
          <w:sz w:val="22"/>
          <w:szCs w:val="22"/>
        </w:rPr>
      </w:pPr>
    </w:p>
    <w:p w14:paraId="270F14A7" w14:textId="77777777" w:rsidR="00960464" w:rsidRPr="00960464" w:rsidRDefault="00960464" w:rsidP="00CF1506">
      <w:pPr>
        <w:pStyle w:val="ListParagraph"/>
        <w:rPr>
          <w:rFonts w:asciiTheme="minorHAnsi" w:hAnsiTheme="minorHAnsi" w:cstheme="minorHAnsi"/>
          <w:sz w:val="22"/>
          <w:szCs w:val="22"/>
        </w:rPr>
      </w:pPr>
    </w:p>
    <w:p w14:paraId="08980AF6"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it still a good time to invest in the stock market? (Answers are at the end)</w:t>
      </w:r>
    </w:p>
    <w:p w14:paraId="4BE92D00" w14:textId="77777777" w:rsidR="00960464" w:rsidRPr="00CF1506" w:rsidRDefault="00960464" w:rsidP="00CF1506">
      <w:pPr>
        <w:rPr>
          <w:rFonts w:asciiTheme="minorHAnsi" w:hAnsiTheme="minorHAnsi" w:cstheme="minorHAnsi"/>
          <w:sz w:val="22"/>
          <w:szCs w:val="22"/>
        </w:rPr>
      </w:pPr>
    </w:p>
    <w:p w14:paraId="4B70243A"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If you are a long term investor, then yes.</w:t>
      </w:r>
    </w:p>
    <w:p w14:paraId="282AACFF" w14:textId="77777777" w:rsidR="00960464" w:rsidRPr="00CF1506" w:rsidRDefault="00960464" w:rsidP="00CF1506">
      <w:pPr>
        <w:rPr>
          <w:rFonts w:asciiTheme="minorHAnsi" w:hAnsiTheme="minorHAnsi" w:cstheme="minorHAnsi"/>
          <w:sz w:val="22"/>
          <w:szCs w:val="22"/>
        </w:rPr>
      </w:pPr>
    </w:p>
    <w:p w14:paraId="083B8A02" w14:textId="4062C8F9"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If you're looking to invest for your future -10, 20, or 40 years off , then now is always as good a time as ever to buy stocks. Waiting for a pullback in stocks with a </w:t>
      </w:r>
      <w:r w:rsidR="001110C4" w:rsidRPr="00CF1506">
        <w:rPr>
          <w:rFonts w:asciiTheme="minorHAnsi" w:hAnsiTheme="minorHAnsi" w:cstheme="minorHAnsi"/>
          <w:sz w:val="22"/>
          <w:szCs w:val="22"/>
        </w:rPr>
        <w:t>long-term</w:t>
      </w:r>
      <w:r w:rsidRPr="00CF1506">
        <w:rPr>
          <w:rFonts w:asciiTheme="minorHAnsi" w:hAnsiTheme="minorHAnsi" w:cstheme="minorHAnsi"/>
          <w:sz w:val="22"/>
          <w:szCs w:val="22"/>
        </w:rPr>
        <w:t xml:space="preserve"> view isn't going to make that much difference. How much is a 10% difference going to make on your buy price today in 40 years when your original investment has grown more than </w:t>
      </w:r>
      <w:r w:rsidR="001110C4" w:rsidRPr="00CF1506">
        <w:rPr>
          <w:rFonts w:asciiTheme="minorHAnsi" w:hAnsiTheme="minorHAnsi" w:cstheme="minorHAnsi"/>
          <w:sz w:val="22"/>
          <w:szCs w:val="22"/>
        </w:rPr>
        <w:t>10-fold</w:t>
      </w:r>
      <w:r w:rsidRPr="00CF1506">
        <w:rPr>
          <w:rFonts w:asciiTheme="minorHAnsi" w:hAnsiTheme="minorHAnsi" w:cstheme="minorHAnsi"/>
          <w:sz w:val="22"/>
          <w:szCs w:val="22"/>
        </w:rPr>
        <w:t>?</w:t>
      </w:r>
    </w:p>
    <w:p w14:paraId="6F2A1A42" w14:textId="77777777" w:rsidR="00960464" w:rsidRPr="00960464" w:rsidRDefault="00960464" w:rsidP="00CF1506">
      <w:pPr>
        <w:pStyle w:val="ListParagraph"/>
        <w:rPr>
          <w:rFonts w:asciiTheme="minorHAnsi" w:hAnsiTheme="minorHAnsi" w:cstheme="minorHAnsi"/>
          <w:sz w:val="22"/>
          <w:szCs w:val="22"/>
        </w:rPr>
      </w:pPr>
    </w:p>
    <w:p w14:paraId="3D3E4446"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And if you invest consistently over time, putting more cash into your investments every month or so you'll end up catching a correction or a stock market crash on occasion.</w:t>
      </w:r>
    </w:p>
    <w:p w14:paraId="18CDF34B" w14:textId="77777777" w:rsidR="00960464" w:rsidRPr="00CF1506" w:rsidRDefault="00960464" w:rsidP="00CF1506">
      <w:pPr>
        <w:rPr>
          <w:rFonts w:asciiTheme="minorHAnsi" w:hAnsiTheme="minorHAnsi" w:cstheme="minorHAnsi"/>
          <w:sz w:val="22"/>
          <w:szCs w:val="22"/>
        </w:rPr>
      </w:pPr>
    </w:p>
    <w:p w14:paraId="2FFB512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Also, the overall uptrend from the charts supported this.</w:t>
      </w:r>
    </w:p>
    <w:p w14:paraId="5763FA09" w14:textId="77777777" w:rsidR="00960464" w:rsidRPr="00CF1506" w:rsidRDefault="00960464" w:rsidP="00CF1506">
      <w:pPr>
        <w:ind w:left="360"/>
        <w:rPr>
          <w:rFonts w:asciiTheme="minorHAnsi" w:hAnsiTheme="minorHAnsi" w:cstheme="minorHAnsi"/>
          <w:sz w:val="22"/>
          <w:szCs w:val="22"/>
        </w:rPr>
      </w:pPr>
    </w:p>
    <w:p w14:paraId="317C1B1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Warren Buffett once said, "I make no attempt to forecast the market. My efforts are devoted to finding undervalued securities." For him, whatever the market is doing doesn't matter.</w:t>
      </w:r>
    </w:p>
    <w:p w14:paraId="0C43A760" w14:textId="77777777" w:rsidR="00960464" w:rsidRPr="00CF1506" w:rsidRDefault="00960464" w:rsidP="00CF1506">
      <w:pPr>
        <w:rPr>
          <w:rFonts w:asciiTheme="minorHAnsi" w:hAnsiTheme="minorHAnsi" w:cstheme="minorHAnsi"/>
          <w:sz w:val="22"/>
          <w:szCs w:val="22"/>
        </w:rPr>
      </w:pPr>
    </w:p>
    <w:p w14:paraId="26F80861" w14:textId="77777777" w:rsidR="006B4BD5" w:rsidRPr="00581F96" w:rsidRDefault="006B4BD5" w:rsidP="006B4BD5">
      <w:pPr>
        <w:pStyle w:val="ListParagraph"/>
        <w:rPr>
          <w:rFonts w:asciiTheme="minorHAnsi" w:hAnsiTheme="minorHAnsi" w:cstheme="minorHAnsi"/>
          <w:sz w:val="22"/>
          <w:szCs w:val="22"/>
        </w:rPr>
      </w:pP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6AA266" w14:textId="583CEBEF" w:rsidR="00104823" w:rsidRPr="00215E69" w:rsidRDefault="00104823" w:rsidP="00104823">
      <w:pPr>
        <w:rPr>
          <w:color w:val="2F5496" w:themeColor="accent1" w:themeShade="BF"/>
          <w:sz w:val="36"/>
          <w:szCs w:val="36"/>
        </w:rPr>
      </w:pPr>
      <w:r w:rsidRPr="00215E69">
        <w:rPr>
          <w:color w:val="2F5496" w:themeColor="accent1" w:themeShade="BF"/>
          <w:sz w:val="36"/>
          <w:szCs w:val="36"/>
        </w:rPr>
        <w:lastRenderedPageBreak/>
        <w:t xml:space="preserve">12 </w:t>
      </w:r>
      <w:r w:rsidR="001D6826" w:rsidRPr="00215E69">
        <w:rPr>
          <w:color w:val="2F5496" w:themeColor="accent1" w:themeShade="BF"/>
          <w:sz w:val="36"/>
          <w:szCs w:val="36"/>
        </w:rPr>
        <w:t>–</w:t>
      </w:r>
      <w:r w:rsidRPr="00215E69">
        <w:rPr>
          <w:color w:val="2F5496" w:themeColor="accent1" w:themeShade="BF"/>
          <w:sz w:val="36"/>
          <w:szCs w:val="36"/>
        </w:rPr>
        <w:t xml:space="preserve"> </w:t>
      </w:r>
      <w:r w:rsidR="00E11FA2" w:rsidRPr="00215E69">
        <w:rPr>
          <w:color w:val="2F5496" w:themeColor="accent1" w:themeShade="BF"/>
          <w:sz w:val="36"/>
          <w:szCs w:val="36"/>
        </w:rPr>
        <w:t>GDP/Economy Vs Stock Market during recessions.</w:t>
      </w:r>
    </w:p>
    <w:p w14:paraId="0AA154EC" w14:textId="3425C406" w:rsidR="00DF275F" w:rsidRDefault="00DF275F" w:rsidP="00DF275F">
      <w:pPr>
        <w:rPr>
          <w:lang w:eastAsia="en-US"/>
        </w:rPr>
      </w:pPr>
    </w:p>
    <w:p w14:paraId="0A17E7C9" w14:textId="77777777" w:rsidR="00E11FA2" w:rsidRPr="00C34D84" w:rsidRDefault="00E11FA2" w:rsidP="00E11FA2">
      <w:pPr>
        <w:pStyle w:val="ListParagraph"/>
        <w:numPr>
          <w:ilvl w:val="0"/>
          <w:numId w:val="10"/>
        </w:numPr>
        <w:spacing w:after="160" w:line="259" w:lineRule="auto"/>
      </w:pPr>
      <w:r>
        <w:t>Recession period comparison</w:t>
      </w:r>
    </w:p>
    <w:p w14:paraId="5223AE36" w14:textId="77777777" w:rsidR="00E11FA2" w:rsidRDefault="00E11FA2" w:rsidP="00E11FA2">
      <w:r w:rsidRPr="00712092">
        <w:rPr>
          <w:noProof/>
        </w:rPr>
        <w:drawing>
          <wp:inline distT="0" distB="0" distL="0" distR="0" wp14:anchorId="739D95B8" wp14:editId="7F859C11">
            <wp:extent cx="5731510" cy="3830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3DDF1D31" w14:textId="3D9E2796" w:rsidR="00E11FA2" w:rsidRDefault="00E11FA2" w:rsidP="00E11FA2"/>
    <w:p w14:paraId="776183E6" w14:textId="77777777" w:rsidR="006420E6" w:rsidRDefault="006420E6" w:rsidP="00E11FA2"/>
    <w:p w14:paraId="336FB6E5" w14:textId="6C05CA3A" w:rsidR="00E11FA2" w:rsidRDefault="00E11FA2" w:rsidP="006420E6">
      <w:pPr>
        <w:ind w:left="720"/>
      </w:pPr>
      <w:r w:rsidRPr="00E7348B">
        <w:rPr>
          <w:noProof/>
        </w:rPr>
        <w:drawing>
          <wp:inline distT="0" distB="0" distL="0" distR="0" wp14:anchorId="43C12B7E" wp14:editId="6D0135C1">
            <wp:extent cx="3270250" cy="2410840"/>
            <wp:effectExtent l="0" t="0" r="6350" b="889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44"/>
                    <a:stretch>
                      <a:fillRect/>
                    </a:stretch>
                  </pic:blipFill>
                  <pic:spPr>
                    <a:xfrm>
                      <a:off x="0" y="0"/>
                      <a:ext cx="3287675" cy="2423686"/>
                    </a:xfrm>
                    <a:prstGeom prst="rect">
                      <a:avLst/>
                    </a:prstGeom>
                  </pic:spPr>
                </pic:pic>
              </a:graphicData>
            </a:graphic>
          </wp:inline>
        </w:drawing>
      </w:r>
    </w:p>
    <w:p w14:paraId="352C0C88" w14:textId="77777777" w:rsidR="00631594" w:rsidRDefault="00631594" w:rsidP="00E11FA2"/>
    <w:p w14:paraId="5FC83DB7" w14:textId="6278303C" w:rsidR="00E11FA2" w:rsidRDefault="00E11FA2" w:rsidP="00E11FA2">
      <w:pPr>
        <w:rPr>
          <w:rFonts w:asciiTheme="minorHAnsi" w:hAnsiTheme="minorHAnsi" w:cstheme="minorHAnsi"/>
        </w:rPr>
      </w:pPr>
      <w:r w:rsidRPr="006420E6">
        <w:rPr>
          <w:rFonts w:asciiTheme="minorHAnsi" w:hAnsiTheme="minorHAnsi" w:cstheme="minorHAnsi"/>
        </w:rPr>
        <w:t>The 1990s were the longest period of economic growth in American history up to that point. The collapse of the speculative dot-com bubble, a fall in business outlays and investments, and the September 11th attacks, brought the decade of growth to an end.</w:t>
      </w:r>
    </w:p>
    <w:p w14:paraId="37DF6934" w14:textId="10D3CFF4" w:rsidR="006420E6" w:rsidRDefault="006420E6" w:rsidP="00E11FA2">
      <w:pPr>
        <w:rPr>
          <w:rFonts w:asciiTheme="minorHAnsi" w:hAnsiTheme="minorHAnsi" w:cstheme="minorHAnsi"/>
        </w:rPr>
      </w:pPr>
    </w:p>
    <w:p w14:paraId="28DD71E0" w14:textId="5266549F" w:rsidR="006420E6" w:rsidRDefault="006420E6" w:rsidP="00E11FA2">
      <w:pPr>
        <w:rPr>
          <w:rFonts w:asciiTheme="minorHAnsi" w:hAnsiTheme="minorHAnsi" w:cstheme="minorHAnsi"/>
        </w:rPr>
      </w:pPr>
    </w:p>
    <w:p w14:paraId="3AC94515" w14:textId="566C10FE" w:rsidR="006420E6" w:rsidRDefault="006420E6" w:rsidP="00E11FA2">
      <w:pPr>
        <w:rPr>
          <w:rFonts w:asciiTheme="minorHAnsi" w:hAnsiTheme="minorHAnsi" w:cstheme="minorHAnsi"/>
        </w:rPr>
      </w:pPr>
    </w:p>
    <w:p w14:paraId="0AD4BC5D" w14:textId="1E4AF854" w:rsidR="006420E6" w:rsidRDefault="006420E6" w:rsidP="00E11FA2">
      <w:pPr>
        <w:rPr>
          <w:rFonts w:asciiTheme="minorHAnsi" w:hAnsiTheme="minorHAnsi" w:cstheme="minorHAnsi"/>
        </w:rPr>
      </w:pPr>
    </w:p>
    <w:p w14:paraId="3D257F5D" w14:textId="6293EC3F" w:rsidR="006420E6" w:rsidRDefault="006420E6" w:rsidP="00E11FA2">
      <w:pPr>
        <w:rPr>
          <w:rFonts w:asciiTheme="minorHAnsi" w:hAnsiTheme="minorHAnsi" w:cstheme="minorHAnsi"/>
        </w:rPr>
      </w:pPr>
    </w:p>
    <w:p w14:paraId="5FDB2871" w14:textId="75AB650B" w:rsidR="006420E6" w:rsidRDefault="006420E6" w:rsidP="00E11FA2">
      <w:pPr>
        <w:rPr>
          <w:rFonts w:asciiTheme="minorHAnsi" w:hAnsiTheme="minorHAnsi" w:cstheme="minorHAnsi"/>
        </w:rPr>
      </w:pPr>
    </w:p>
    <w:p w14:paraId="4B5049B6" w14:textId="77777777" w:rsidR="006420E6" w:rsidRPr="006420E6" w:rsidRDefault="006420E6" w:rsidP="00E11FA2">
      <w:pPr>
        <w:rPr>
          <w:rFonts w:asciiTheme="minorHAnsi" w:hAnsiTheme="minorHAnsi" w:cstheme="minorHAnsi"/>
        </w:rPr>
      </w:pPr>
    </w:p>
    <w:p w14:paraId="1FF47D1C" w14:textId="3B3F8CDA" w:rsidR="00E11FA2" w:rsidRDefault="00E11FA2" w:rsidP="00E11FA2"/>
    <w:p w14:paraId="1E82745C"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00B59D8" w14:textId="77777777" w:rsidR="00B307E2" w:rsidRDefault="00B307E2" w:rsidP="00E11FA2"/>
    <w:p w14:paraId="017056AB" w14:textId="77777777"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 xml:space="preserve">How the economy reacted to the recession from 1980 to 2020 </w:t>
      </w:r>
    </w:p>
    <w:p w14:paraId="4DB99A2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 xml:space="preserve">GDP and unemployment declined. Covid 19 lasted only two months, but it hit the worst. </w:t>
      </w:r>
    </w:p>
    <w:p w14:paraId="645B1D8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The rates of GDP and unemployment were the highest</w:t>
      </w:r>
    </w:p>
    <w:p w14:paraId="16880601" w14:textId="77777777" w:rsidR="00E11FA2" w:rsidRPr="00C834BC" w:rsidRDefault="00E11FA2" w:rsidP="00E11FA2">
      <w:r>
        <w:tab/>
      </w:r>
    </w:p>
    <w:p w14:paraId="7B5B1EEA" w14:textId="77777777" w:rsidR="00E11FA2" w:rsidRPr="00EF7E06" w:rsidRDefault="00E11FA2" w:rsidP="00E11FA2">
      <w:r w:rsidRPr="00EF7E06">
        <w:rPr>
          <w:noProof/>
        </w:rPr>
        <w:drawing>
          <wp:inline distT="0" distB="0" distL="0" distR="0" wp14:anchorId="0D3C28B7" wp14:editId="57F2A482">
            <wp:extent cx="5731510" cy="3399790"/>
            <wp:effectExtent l="0" t="0" r="254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45"/>
                    <a:stretch>
                      <a:fillRect/>
                    </a:stretch>
                  </pic:blipFill>
                  <pic:spPr>
                    <a:xfrm>
                      <a:off x="0" y="0"/>
                      <a:ext cx="5731510" cy="3399790"/>
                    </a:xfrm>
                    <a:prstGeom prst="rect">
                      <a:avLst/>
                    </a:prstGeom>
                  </pic:spPr>
                </pic:pic>
              </a:graphicData>
            </a:graphic>
          </wp:inline>
        </w:drawing>
      </w:r>
    </w:p>
    <w:p w14:paraId="15051B81" w14:textId="77777777" w:rsidR="00E11FA2" w:rsidRDefault="00E11FA2" w:rsidP="00E11FA2">
      <w:pPr>
        <w:pStyle w:val="ListParagraph"/>
      </w:pPr>
    </w:p>
    <w:p w14:paraId="7FFCF2E9" w14:textId="63923FA4" w:rsidR="00E11FA2" w:rsidRDefault="00E11FA2" w:rsidP="00E11FA2"/>
    <w:p w14:paraId="7CA0537C" w14:textId="2DAFC53E" w:rsidR="006B1B4C" w:rsidRDefault="006B1B4C" w:rsidP="00E11FA2"/>
    <w:p w14:paraId="4B2EA57A" w14:textId="578F1DDF" w:rsidR="006B1B4C" w:rsidRDefault="006B1B4C" w:rsidP="00E11FA2"/>
    <w:p w14:paraId="2879EB13" w14:textId="683C036E" w:rsidR="006B1B4C" w:rsidRDefault="006B1B4C" w:rsidP="00E11FA2"/>
    <w:p w14:paraId="615C7065" w14:textId="3250BFF0" w:rsidR="006B1B4C" w:rsidRDefault="006B1B4C" w:rsidP="00E11FA2"/>
    <w:p w14:paraId="5EE02D95" w14:textId="59418D56" w:rsidR="006B1B4C" w:rsidRDefault="006B1B4C" w:rsidP="00E11FA2"/>
    <w:p w14:paraId="42D7FEC6" w14:textId="7355C64C" w:rsidR="006B1B4C" w:rsidRDefault="006B1B4C" w:rsidP="00E11FA2"/>
    <w:p w14:paraId="3CA53FAE" w14:textId="2A88C99C" w:rsidR="006B1B4C" w:rsidRDefault="006B1B4C" w:rsidP="00E11FA2"/>
    <w:p w14:paraId="5CAB1F84" w14:textId="2BE4ED7C" w:rsidR="006B1B4C" w:rsidRDefault="006B1B4C" w:rsidP="00E11FA2"/>
    <w:p w14:paraId="0877826B" w14:textId="6BD30A93" w:rsidR="006B1B4C" w:rsidRDefault="006B1B4C" w:rsidP="00E11FA2"/>
    <w:p w14:paraId="1A49A317" w14:textId="16025C3C" w:rsidR="006B1B4C" w:rsidRDefault="006B1B4C" w:rsidP="00E11FA2"/>
    <w:p w14:paraId="73992A15" w14:textId="55F061FC" w:rsidR="006B1B4C" w:rsidRDefault="006B1B4C" w:rsidP="00E11FA2"/>
    <w:p w14:paraId="01EBF238" w14:textId="53B7F083" w:rsidR="006B1B4C" w:rsidRDefault="006B1B4C" w:rsidP="00E11FA2"/>
    <w:p w14:paraId="5292A4D6" w14:textId="5ECA8F04" w:rsidR="006B1B4C" w:rsidRDefault="006B1B4C" w:rsidP="00E11FA2"/>
    <w:p w14:paraId="1BDD6E2A" w14:textId="18D7EF57" w:rsidR="006B1B4C" w:rsidRDefault="006B1B4C" w:rsidP="00E11FA2"/>
    <w:p w14:paraId="2F05AB48" w14:textId="0788B85C" w:rsidR="006B1B4C" w:rsidRDefault="006B1B4C" w:rsidP="00E11FA2"/>
    <w:p w14:paraId="231554AD" w14:textId="045E2D9E" w:rsidR="006B1B4C" w:rsidRDefault="006B1B4C" w:rsidP="00E11FA2"/>
    <w:p w14:paraId="2C08C5CA" w14:textId="6798A37B" w:rsidR="006B1B4C" w:rsidRDefault="006B1B4C" w:rsidP="00E11FA2"/>
    <w:p w14:paraId="65C4A25D" w14:textId="4395AD37" w:rsidR="006B1B4C" w:rsidRDefault="006B1B4C" w:rsidP="00E11FA2"/>
    <w:p w14:paraId="6022F23E" w14:textId="37B41781" w:rsidR="006B1B4C" w:rsidRDefault="006B1B4C" w:rsidP="00E11FA2"/>
    <w:p w14:paraId="12F687AF" w14:textId="16BFF38F" w:rsidR="006B1B4C" w:rsidRDefault="006B1B4C" w:rsidP="00E11FA2"/>
    <w:p w14:paraId="5CEF6427" w14:textId="66E216A4" w:rsidR="006B1B4C" w:rsidRDefault="006B1B4C" w:rsidP="00E11FA2"/>
    <w:p w14:paraId="68ED6739" w14:textId="3C9A9A4B" w:rsidR="006B1B4C" w:rsidRDefault="006B1B4C" w:rsidP="006B1B4C">
      <w:pPr>
        <w:pStyle w:val="ListParagraph"/>
        <w:spacing w:after="160" w:line="259" w:lineRule="auto"/>
      </w:pPr>
    </w:p>
    <w:p w14:paraId="121E0AF6" w14:textId="25973F6F" w:rsidR="006B1B4C" w:rsidRDefault="006B1B4C" w:rsidP="006B1B4C">
      <w:pPr>
        <w:pStyle w:val="ListParagraph"/>
        <w:spacing w:after="160" w:line="259" w:lineRule="auto"/>
      </w:pPr>
    </w:p>
    <w:p w14:paraId="3669446A" w14:textId="7F726E18" w:rsidR="006B1B4C" w:rsidRDefault="006B1B4C" w:rsidP="006B1B4C">
      <w:pPr>
        <w:pStyle w:val="ListParagraph"/>
        <w:spacing w:after="160" w:line="259" w:lineRule="auto"/>
      </w:pPr>
    </w:p>
    <w:p w14:paraId="63F69BE2" w14:textId="06C70F09" w:rsidR="006B1B4C" w:rsidRDefault="006B1B4C" w:rsidP="006B1B4C">
      <w:pPr>
        <w:pStyle w:val="ListParagraph"/>
        <w:spacing w:after="160" w:line="259" w:lineRule="auto"/>
      </w:pPr>
    </w:p>
    <w:p w14:paraId="5E517C34" w14:textId="77777777" w:rsidR="006B1B4C" w:rsidRPr="00215E69" w:rsidRDefault="006B1B4C" w:rsidP="006B1B4C">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D988F42" w14:textId="77777777" w:rsidR="006B1B4C" w:rsidRDefault="006B1B4C" w:rsidP="006B1B4C">
      <w:pPr>
        <w:pStyle w:val="ListParagraph"/>
        <w:spacing w:after="160" w:line="259" w:lineRule="auto"/>
      </w:pPr>
    </w:p>
    <w:p w14:paraId="25FFC6B0" w14:textId="1C14E6F8"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The relationship between the economy and share market</w:t>
      </w:r>
    </w:p>
    <w:p w14:paraId="60761318" w14:textId="77777777" w:rsidR="00E11FA2" w:rsidRPr="009D778A" w:rsidRDefault="00E11FA2" w:rsidP="00E11FA2">
      <w:pPr>
        <w:pStyle w:val="ListParagraph"/>
      </w:pPr>
      <w:r>
        <w:rPr>
          <w:noProof/>
        </w:rPr>
        <w:drawing>
          <wp:inline distT="0" distB="0" distL="0" distR="0" wp14:anchorId="129DF9A1" wp14:editId="517E4644">
            <wp:extent cx="5731510" cy="34664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2CC772A9" w14:textId="77777777" w:rsidR="00E11FA2" w:rsidRDefault="00E11FA2" w:rsidP="00E11FA2"/>
    <w:p w14:paraId="7A86894B" w14:textId="52AE8F00" w:rsidR="00E11FA2" w:rsidRDefault="00E11FA2" w:rsidP="00E11FA2">
      <w:pPr>
        <w:rPr>
          <w:rFonts w:asciiTheme="minorHAnsi" w:hAnsiTheme="minorHAnsi" w:cstheme="minorHAnsi"/>
        </w:rPr>
      </w:pPr>
      <w:r w:rsidRPr="00703A3F">
        <w:rPr>
          <w:rFonts w:asciiTheme="minorHAnsi" w:hAnsiTheme="minorHAnsi" w:cstheme="minorHAnsi"/>
        </w:rPr>
        <w:t>The graph below shows it is a negative relationship between GDP declined and Time since last recession</w:t>
      </w:r>
      <w:r w:rsidR="00703A3F">
        <w:rPr>
          <w:rFonts w:asciiTheme="minorHAnsi" w:hAnsiTheme="minorHAnsi" w:cstheme="minorHAnsi"/>
        </w:rPr>
        <w:t>.</w:t>
      </w:r>
    </w:p>
    <w:p w14:paraId="0DB0CEB7" w14:textId="77777777" w:rsidR="00703A3F" w:rsidRPr="00703A3F" w:rsidRDefault="00703A3F" w:rsidP="00E11FA2">
      <w:pPr>
        <w:rPr>
          <w:rFonts w:asciiTheme="minorHAnsi" w:hAnsiTheme="minorHAnsi" w:cstheme="minorHAnsi"/>
        </w:rPr>
      </w:pPr>
    </w:p>
    <w:p w14:paraId="164E0287" w14:textId="77777777" w:rsidR="00E11FA2" w:rsidRDefault="00E11FA2" w:rsidP="00E11FA2">
      <w:r>
        <w:rPr>
          <w:noProof/>
        </w:rPr>
        <w:drawing>
          <wp:inline distT="0" distB="0" distL="0" distR="0" wp14:anchorId="745A820E" wp14:editId="4F3C4DBE">
            <wp:extent cx="4404995" cy="2989580"/>
            <wp:effectExtent l="0" t="0" r="0" b="127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4995" cy="2989580"/>
                    </a:xfrm>
                    <a:prstGeom prst="rect">
                      <a:avLst/>
                    </a:prstGeom>
                    <a:noFill/>
                    <a:ln>
                      <a:noFill/>
                    </a:ln>
                  </pic:spPr>
                </pic:pic>
              </a:graphicData>
            </a:graphic>
          </wp:inline>
        </w:drawing>
      </w:r>
    </w:p>
    <w:p w14:paraId="49C3A752" w14:textId="77777777" w:rsidR="00E11FA2" w:rsidRDefault="00E11FA2" w:rsidP="00E11FA2"/>
    <w:p w14:paraId="442B1373" w14:textId="57718152" w:rsidR="00703A3F" w:rsidRPr="00703A3F" w:rsidRDefault="00703A3F" w:rsidP="00E11FA2">
      <w:pPr>
        <w:rPr>
          <w:rFonts w:asciiTheme="minorHAnsi" w:hAnsiTheme="minorHAnsi" w:cstheme="minorHAnsi"/>
          <w:b/>
          <w:bCs/>
        </w:rPr>
      </w:pPr>
      <w:r w:rsidRPr="00703A3F">
        <w:rPr>
          <w:rFonts w:asciiTheme="minorHAnsi" w:hAnsiTheme="minorHAnsi" w:cstheme="minorHAnsi"/>
          <w:b/>
          <w:bCs/>
        </w:rPr>
        <w:t>Insights:</w:t>
      </w:r>
    </w:p>
    <w:p w14:paraId="387B1B3B" w14:textId="77777777" w:rsidR="00703A3F" w:rsidRDefault="00703A3F" w:rsidP="00E11FA2">
      <w:pPr>
        <w:rPr>
          <w:rFonts w:asciiTheme="minorHAnsi" w:hAnsiTheme="minorHAnsi" w:cstheme="minorHAnsi"/>
        </w:rPr>
      </w:pPr>
    </w:p>
    <w:p w14:paraId="71F6CA0E" w14:textId="765208DE" w:rsidR="00E11FA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Several studies (Dimson et al. [2002], Ritter [2005]) found that the correlation between stock returns and GDP can be negative</w:t>
      </w:r>
    </w:p>
    <w:p w14:paraId="692973F2" w14:textId="77777777" w:rsidR="00703A3F" w:rsidRPr="00703A3F" w:rsidRDefault="00703A3F" w:rsidP="00E11FA2">
      <w:pPr>
        <w:rPr>
          <w:rFonts w:asciiTheme="minorHAnsi" w:hAnsiTheme="minorHAnsi" w:cstheme="minorHAnsi"/>
        </w:rPr>
      </w:pPr>
    </w:p>
    <w:p w14:paraId="098EF394" w14:textId="77777777" w:rsidR="00B307E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The graph “ GDP Growth and S&amp;P 500 Returns 1980 – 2000,  GDP was quite stable. In comparison, we can see S&amp;P_500 had dramatic fluctuations. The highest point and lowest point</w:t>
      </w:r>
      <w:r w:rsidR="00B307E2" w:rsidRPr="00FA1B69">
        <w:rPr>
          <w:rFonts w:asciiTheme="minorHAnsi" w:hAnsiTheme="minorHAnsi" w:cstheme="minorHAnsi"/>
        </w:rPr>
        <w:t xml:space="preserve"> w</w:t>
      </w:r>
      <w:r w:rsidRPr="00FA1B69">
        <w:rPr>
          <w:rFonts w:asciiTheme="minorHAnsi" w:hAnsiTheme="minorHAnsi" w:cstheme="minorHAnsi"/>
        </w:rPr>
        <w:t xml:space="preserve">ere </w:t>
      </w:r>
      <w:r w:rsidRPr="00FA1B69">
        <w:rPr>
          <w:rFonts w:asciiTheme="minorHAnsi" w:hAnsiTheme="minorHAnsi" w:cstheme="minorHAnsi"/>
          <w:color w:val="000000"/>
          <w:sz w:val="18"/>
          <w:szCs w:val="18"/>
        </w:rPr>
        <w:t>29.30</w:t>
      </w:r>
      <w:r w:rsidRPr="00FA1B69">
        <w:rPr>
          <w:rFonts w:asciiTheme="minorHAnsi" w:hAnsiTheme="minorHAnsi" w:cstheme="minorHAnsi"/>
        </w:rPr>
        <w:t xml:space="preserve"> and -39.20% </w:t>
      </w:r>
    </w:p>
    <w:p w14:paraId="76EC8A67" w14:textId="77777777" w:rsidR="00B307E2" w:rsidRDefault="00B307E2" w:rsidP="00E11FA2">
      <w:pPr>
        <w:rPr>
          <w:rFonts w:ascii="Arial" w:hAnsi="Arial" w:cs="Arial"/>
        </w:rPr>
      </w:pPr>
    </w:p>
    <w:p w14:paraId="25B8450F" w14:textId="77777777" w:rsidR="00B307E2" w:rsidRDefault="00B307E2" w:rsidP="00E11FA2">
      <w:pPr>
        <w:rPr>
          <w:rFonts w:ascii="Arial" w:hAnsi="Arial" w:cs="Arial"/>
        </w:rPr>
      </w:pPr>
    </w:p>
    <w:p w14:paraId="698C22D6"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6CD2AEE3" w14:textId="77777777" w:rsidR="00B307E2" w:rsidRDefault="00B307E2" w:rsidP="00E11FA2">
      <w:pPr>
        <w:rPr>
          <w:rFonts w:ascii="Arial" w:hAnsi="Arial" w:cs="Arial"/>
        </w:rPr>
      </w:pPr>
    </w:p>
    <w:p w14:paraId="23B2700D" w14:textId="1C1262FA"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577F5933" wp14:editId="6AC2FAD3">
            <wp:extent cx="4025900" cy="2683934"/>
            <wp:effectExtent l="0" t="0" r="0" b="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035305" cy="2690204"/>
                    </a:xfrm>
                    <a:prstGeom prst="rect">
                      <a:avLst/>
                    </a:prstGeom>
                  </pic:spPr>
                </pic:pic>
              </a:graphicData>
            </a:graphic>
          </wp:inline>
        </w:drawing>
      </w:r>
    </w:p>
    <w:p w14:paraId="72F3D03E" w14:textId="4B675432" w:rsidR="00E11FA2" w:rsidRPr="00E701BD" w:rsidRDefault="00E11FA2" w:rsidP="00E11FA2">
      <w:pPr>
        <w:rPr>
          <w:rFonts w:asciiTheme="minorHAnsi" w:hAnsiTheme="minorHAnsi" w:cstheme="minorHAnsi"/>
        </w:rPr>
      </w:pPr>
    </w:p>
    <w:p w14:paraId="5615F028" w14:textId="77777777" w:rsidR="00E701BD" w:rsidRPr="00E701BD" w:rsidRDefault="00E701BD" w:rsidP="00E11FA2">
      <w:pPr>
        <w:rPr>
          <w:rFonts w:asciiTheme="minorHAnsi" w:hAnsiTheme="minorHAnsi" w:cstheme="minorHAnsi"/>
        </w:rPr>
      </w:pPr>
    </w:p>
    <w:p w14:paraId="0E88DF86" w14:textId="22AB2140"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1BA1E6EF" wp14:editId="592068F5">
            <wp:extent cx="3814215" cy="249555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246" cy="2499496"/>
                    </a:xfrm>
                    <a:prstGeom prst="rect">
                      <a:avLst/>
                    </a:prstGeom>
                    <a:noFill/>
                    <a:ln>
                      <a:noFill/>
                    </a:ln>
                  </pic:spPr>
                </pic:pic>
              </a:graphicData>
            </a:graphic>
          </wp:inline>
        </w:drawing>
      </w:r>
    </w:p>
    <w:p w14:paraId="1A274B40" w14:textId="77777777" w:rsidR="00E701BD" w:rsidRPr="00E701BD" w:rsidRDefault="00E701BD" w:rsidP="00E11FA2">
      <w:pPr>
        <w:rPr>
          <w:rFonts w:asciiTheme="minorHAnsi" w:hAnsiTheme="minorHAnsi" w:cstheme="minorHAnsi"/>
        </w:rPr>
      </w:pPr>
    </w:p>
    <w:p w14:paraId="3B2D6D53" w14:textId="77777777" w:rsidR="00E701BD" w:rsidRPr="00E701BD" w:rsidRDefault="00E701BD" w:rsidP="00E11FA2">
      <w:pPr>
        <w:rPr>
          <w:rFonts w:asciiTheme="minorHAnsi" w:hAnsiTheme="minorHAnsi" w:cstheme="minorHAnsi"/>
          <w:b/>
          <w:bCs/>
        </w:rPr>
      </w:pPr>
      <w:r w:rsidRPr="00E701BD">
        <w:rPr>
          <w:rFonts w:asciiTheme="minorHAnsi" w:hAnsiTheme="minorHAnsi" w:cstheme="minorHAnsi"/>
          <w:b/>
          <w:bCs/>
        </w:rPr>
        <w:t>Insights:</w:t>
      </w:r>
    </w:p>
    <w:p w14:paraId="080E33EE" w14:textId="77777777" w:rsidR="00E701BD" w:rsidRDefault="00E701BD" w:rsidP="00E11FA2">
      <w:pPr>
        <w:rPr>
          <w:rFonts w:asciiTheme="minorHAnsi" w:hAnsiTheme="minorHAnsi" w:cstheme="minorHAnsi"/>
        </w:rPr>
      </w:pPr>
    </w:p>
    <w:p w14:paraId="33F3DB0B" w14:textId="58C7E7A3" w:rsidR="00E11FA2" w:rsidRPr="00E701BD" w:rsidRDefault="00E11FA2" w:rsidP="00E701BD">
      <w:pPr>
        <w:pStyle w:val="ListParagraph"/>
        <w:numPr>
          <w:ilvl w:val="0"/>
          <w:numId w:val="15"/>
        </w:numPr>
        <w:rPr>
          <w:rFonts w:asciiTheme="minorHAnsi" w:hAnsiTheme="minorHAnsi" w:cstheme="minorHAnsi"/>
        </w:rPr>
      </w:pPr>
      <w:r w:rsidRPr="00E701BD">
        <w:rPr>
          <w:rFonts w:asciiTheme="minorHAnsi" w:hAnsiTheme="minorHAnsi" w:cstheme="minorHAnsi"/>
        </w:rPr>
        <w:t>The graph above showed that there was no correlation between GDP and S&amp;P 500 companies</w:t>
      </w:r>
    </w:p>
    <w:p w14:paraId="5DD1DE5E" w14:textId="77777777" w:rsidR="00E11FA2" w:rsidRPr="00E701BD" w:rsidRDefault="00E11FA2" w:rsidP="00E11FA2">
      <w:pPr>
        <w:rPr>
          <w:rFonts w:asciiTheme="minorHAnsi" w:hAnsiTheme="minorHAnsi" w:cstheme="minorHAnsi"/>
        </w:rPr>
      </w:pPr>
    </w:p>
    <w:p w14:paraId="16C2531C" w14:textId="77777777" w:rsidR="00E701BD" w:rsidRPr="00E701BD" w:rsidRDefault="00E11FA2" w:rsidP="00E701BD">
      <w:pPr>
        <w:rPr>
          <w:rFonts w:asciiTheme="minorHAnsi" w:hAnsiTheme="minorHAnsi" w:cstheme="minorHAnsi"/>
          <w:b/>
          <w:bCs/>
          <w:sz w:val="22"/>
          <w:szCs w:val="22"/>
        </w:rPr>
      </w:pPr>
      <w:r w:rsidRPr="00E701BD">
        <w:rPr>
          <w:rFonts w:asciiTheme="minorHAnsi" w:hAnsiTheme="minorHAnsi" w:cstheme="minorHAnsi"/>
          <w:b/>
          <w:bCs/>
          <w:sz w:val="22"/>
          <w:szCs w:val="22"/>
        </w:rPr>
        <w:t xml:space="preserve">Conclusion: </w:t>
      </w:r>
    </w:p>
    <w:p w14:paraId="363221B1" w14:textId="77777777" w:rsidR="00E701BD" w:rsidRDefault="00E701BD" w:rsidP="00E701BD">
      <w:pPr>
        <w:rPr>
          <w:rFonts w:asciiTheme="minorHAnsi" w:hAnsiTheme="minorHAnsi" w:cstheme="minorHAnsi"/>
        </w:rPr>
      </w:pPr>
    </w:p>
    <w:p w14:paraId="574C9C94" w14:textId="0661B007" w:rsidR="00E11FA2" w:rsidRPr="00E701BD" w:rsidRDefault="00E701BD" w:rsidP="00E701BD">
      <w:pPr>
        <w:rPr>
          <w:rFonts w:asciiTheme="minorHAnsi" w:hAnsiTheme="minorHAnsi" w:cstheme="minorHAnsi"/>
        </w:rPr>
      </w:pPr>
      <w:r>
        <w:rPr>
          <w:rFonts w:asciiTheme="minorHAnsi" w:hAnsiTheme="minorHAnsi" w:cstheme="minorHAnsi"/>
        </w:rPr>
        <w:t>I</w:t>
      </w:r>
      <w:r w:rsidR="00E11FA2" w:rsidRPr="00E701BD">
        <w:rPr>
          <w:rFonts w:asciiTheme="minorHAnsi" w:hAnsiTheme="minorHAnsi" w:cstheme="minorHAnsi"/>
        </w:rPr>
        <w:t>t is concluded that GDP usually has a negative trend whenever there is an economy recession</w:t>
      </w:r>
      <w:r>
        <w:rPr>
          <w:rFonts w:asciiTheme="minorHAnsi" w:hAnsiTheme="minorHAnsi" w:cstheme="minorHAnsi"/>
        </w:rPr>
        <w:t xml:space="preserve"> and</w:t>
      </w:r>
      <w:r w:rsidR="00E11FA2" w:rsidRPr="00E701BD">
        <w:rPr>
          <w:rFonts w:asciiTheme="minorHAnsi" w:hAnsiTheme="minorHAnsi" w:cstheme="minorHAnsi"/>
        </w:rPr>
        <w:t xml:space="preserve"> high unemployment rate. In contrast, share return still performs well although it has fluctuations. </w:t>
      </w:r>
    </w:p>
    <w:p w14:paraId="3EA7B50B" w14:textId="77777777" w:rsidR="00B307E2" w:rsidRPr="00E701BD" w:rsidRDefault="00B307E2" w:rsidP="00B307E2">
      <w:pPr>
        <w:rPr>
          <w:rFonts w:asciiTheme="minorHAnsi" w:hAnsiTheme="minorHAnsi" w:cstheme="minorHAnsi"/>
          <w:b/>
          <w:bCs/>
          <w:color w:val="2F5496" w:themeColor="accent1" w:themeShade="BF"/>
          <w:sz w:val="36"/>
          <w:szCs w:val="36"/>
        </w:rPr>
      </w:pPr>
    </w:p>
    <w:p w14:paraId="311FD134" w14:textId="282BC25A" w:rsidR="00E11FA2" w:rsidRPr="00E701BD" w:rsidRDefault="00E11FA2" w:rsidP="00E11FA2">
      <w:pPr>
        <w:pStyle w:val="Title"/>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01BD">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w:t>
      </w:r>
    </w:p>
    <w:p w14:paraId="2CA97FE6" w14:textId="77777777" w:rsidR="00E11FA2" w:rsidRPr="00E701BD" w:rsidRDefault="00E11FA2" w:rsidP="00E11FA2">
      <w:pPr>
        <w:rPr>
          <w:rFonts w:asciiTheme="minorHAnsi" w:hAnsiTheme="minorHAnsi" w:cstheme="minorHAnsi"/>
        </w:rPr>
      </w:pPr>
    </w:p>
    <w:p w14:paraId="7D9C6362" w14:textId="22BA5498" w:rsidR="00E11FA2" w:rsidRDefault="00E11FA2" w:rsidP="00E11FA2">
      <w:pPr>
        <w:rPr>
          <w:rFonts w:asciiTheme="minorHAnsi" w:hAnsiTheme="minorHAnsi" w:cstheme="minorHAnsi"/>
        </w:rPr>
      </w:pPr>
      <w:r w:rsidRPr="00E701BD">
        <w:rPr>
          <w:rFonts w:asciiTheme="minorHAnsi" w:hAnsiTheme="minorHAnsi" w:cstheme="minorHAnsi"/>
        </w:rPr>
        <w:t xml:space="preserve">It cannot predict the future share price because of the world </w:t>
      </w:r>
      <w:r w:rsidR="00E701BD" w:rsidRPr="00E701BD">
        <w:rPr>
          <w:rFonts w:asciiTheme="minorHAnsi" w:hAnsiTheme="minorHAnsi" w:cstheme="minorHAnsi"/>
        </w:rPr>
        <w:t>v</w:t>
      </w:r>
      <w:r w:rsidR="00E701BD">
        <w:rPr>
          <w:rFonts w:asciiTheme="minorHAnsi" w:hAnsiTheme="minorHAnsi" w:cstheme="minorHAnsi"/>
        </w:rPr>
        <w:t>olatility</w:t>
      </w:r>
      <w:r w:rsidRPr="00E701BD">
        <w:rPr>
          <w:rFonts w:asciiTheme="minorHAnsi" w:hAnsiTheme="minorHAnsi" w:cstheme="minorHAnsi"/>
        </w:rPr>
        <w:t xml:space="preserve"> and ongoing Ukraine war</w:t>
      </w:r>
      <w:r w:rsidR="00220DAC" w:rsidRPr="00E701BD">
        <w:rPr>
          <w:rFonts w:asciiTheme="minorHAnsi" w:hAnsiTheme="minorHAnsi" w:cstheme="minorHAnsi"/>
        </w:rPr>
        <w:t>.</w:t>
      </w:r>
      <w:r w:rsidRPr="00E701BD">
        <w:rPr>
          <w:rFonts w:asciiTheme="minorHAnsi" w:hAnsiTheme="minorHAnsi" w:cstheme="minorHAnsi"/>
        </w:rPr>
        <w:t xml:space="preserve"> </w:t>
      </w:r>
    </w:p>
    <w:p w14:paraId="614C00DE" w14:textId="3BCA2096" w:rsidR="00E701BD" w:rsidRDefault="00E701BD" w:rsidP="00E11FA2">
      <w:pPr>
        <w:rPr>
          <w:rFonts w:asciiTheme="minorHAnsi" w:hAnsiTheme="minorHAnsi" w:cstheme="minorHAnsi"/>
        </w:rPr>
      </w:pPr>
    </w:p>
    <w:p w14:paraId="5450EF76" w14:textId="3FFF5AF5" w:rsidR="00E701BD" w:rsidRDefault="00E701BD" w:rsidP="00E11FA2">
      <w:pPr>
        <w:rPr>
          <w:rFonts w:asciiTheme="minorHAnsi" w:hAnsiTheme="minorHAnsi" w:cstheme="minorHAnsi"/>
        </w:rPr>
      </w:pPr>
    </w:p>
    <w:p w14:paraId="425141B8" w14:textId="77777777" w:rsidR="00E701BD" w:rsidRPr="00E701BD" w:rsidRDefault="00E701BD" w:rsidP="00E11FA2">
      <w:pPr>
        <w:rPr>
          <w:rFonts w:asciiTheme="minorHAnsi" w:hAnsiTheme="minorHAnsi" w:cstheme="minorHAnsi"/>
        </w:rPr>
      </w:pPr>
    </w:p>
    <w:p w14:paraId="58A571D8" w14:textId="6F5D2102" w:rsidR="001D6826" w:rsidRDefault="001D6826" w:rsidP="00104823">
      <w:pPr>
        <w:rPr>
          <w:color w:val="2F5496" w:themeColor="accent1" w:themeShade="BF"/>
          <w:sz w:val="22"/>
          <w:szCs w:val="22"/>
        </w:rPr>
      </w:pPr>
    </w:p>
    <w:p w14:paraId="62C829C8" w14:textId="2AAD0A0B" w:rsidR="00F35B83" w:rsidRDefault="00F35B83" w:rsidP="00104823">
      <w:pPr>
        <w:rPr>
          <w:color w:val="2F5496" w:themeColor="accent1" w:themeShade="BF"/>
          <w:sz w:val="22"/>
          <w:szCs w:val="22"/>
        </w:rPr>
      </w:pPr>
    </w:p>
    <w:p w14:paraId="4B67231C" w14:textId="77777777" w:rsidR="00F35B83" w:rsidRDefault="00F35B83" w:rsidP="00104823">
      <w:pPr>
        <w:rPr>
          <w:color w:val="2F5496" w:themeColor="accent1" w:themeShade="BF"/>
          <w:sz w:val="22"/>
          <w:szCs w:val="22"/>
        </w:rPr>
      </w:pPr>
    </w:p>
    <w:bookmarkEnd w:id="4"/>
    <w:p w14:paraId="6AD1B8D8" w14:textId="1271312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13 – Closing Price &amp; Cause</w:t>
      </w:r>
    </w:p>
    <w:p w14:paraId="1B768593" w14:textId="77777777" w:rsidR="0065442C" w:rsidRPr="0065442C" w:rsidRDefault="0065442C" w:rsidP="0058130A">
      <w:pPr>
        <w:rPr>
          <w:b/>
          <w:bCs/>
          <w:color w:val="2F5496" w:themeColor="accent1" w:themeShade="BF"/>
          <w:sz w:val="16"/>
          <w:szCs w:val="16"/>
        </w:rPr>
      </w:pPr>
    </w:p>
    <w:p w14:paraId="0AAD22AB" w14:textId="77777777" w:rsidR="0058130A" w:rsidRPr="0065442C" w:rsidRDefault="0058130A" w:rsidP="00764BA6">
      <w:pPr>
        <w:spacing w:before="120" w:after="120"/>
        <w:jc w:val="both"/>
        <w:rPr>
          <w:rFonts w:asciiTheme="minorHAnsi" w:hAnsiTheme="minorHAnsi" w:cstheme="minorHAnsi"/>
          <w:b/>
          <w:bCs/>
          <w:sz w:val="22"/>
          <w:szCs w:val="22"/>
        </w:rPr>
      </w:pPr>
      <w:r w:rsidRPr="0065442C">
        <w:rPr>
          <w:rFonts w:asciiTheme="minorHAnsi" w:hAnsiTheme="minorHAnsi" w:cstheme="minorHAnsi"/>
          <w:b/>
          <w:bCs/>
          <w:sz w:val="22"/>
          <w:szCs w:val="22"/>
        </w:rPr>
        <w:t xml:space="preserve">13.1 The performance of each sector varies, some sectors gain, and some lose. </w:t>
      </w:r>
    </w:p>
    <w:p w14:paraId="2F17B8B0"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International events can lead to market recessions. Because of the different nature of events, the market will behave differently during a recession.</w:t>
      </w:r>
    </w:p>
    <w:p w14:paraId="3C15051D"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Some sectors related to the causes of the recession may have the biggest losses and become disaster areas. (e.g., the financial sector experienced the largest losses in 2008 GFC). </w:t>
      </w:r>
    </w:p>
    <w:p w14:paraId="0D7206D3"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And some may be affected less during the recession. (e.g., the health sector in covid, has the least loss). </w:t>
      </w:r>
    </w:p>
    <w:p w14:paraId="6A7C8598" w14:textId="1E0353A2"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Furthermore, people's predictions about the future will also affect the current market. </w:t>
      </w:r>
    </w:p>
    <w:p w14:paraId="00AC29F3" w14:textId="77777777" w:rsidR="0065442C" w:rsidRPr="0065442C" w:rsidRDefault="0065442C" w:rsidP="0058130A">
      <w:pPr>
        <w:spacing w:before="120" w:after="120"/>
        <w:ind w:left="567"/>
        <w:jc w:val="both"/>
        <w:rPr>
          <w:rFonts w:asciiTheme="minorHAnsi" w:hAnsiTheme="minorHAnsi" w:cstheme="minorHAnsi"/>
          <w:sz w:val="14"/>
          <w:szCs w:val="14"/>
        </w:rPr>
      </w:pPr>
    </w:p>
    <w:p w14:paraId="461E1A38" w14:textId="77777777" w:rsidR="0058130A" w:rsidRPr="00764BA6" w:rsidRDefault="0058130A" w:rsidP="00764BA6">
      <w:pPr>
        <w:pStyle w:val="ListParagraph"/>
        <w:numPr>
          <w:ilvl w:val="0"/>
          <w:numId w:val="16"/>
        </w:numPr>
        <w:pBdr>
          <w:top w:val="nil"/>
          <w:left w:val="nil"/>
          <w:bottom w:val="nil"/>
          <w:right w:val="nil"/>
          <w:between w:val="nil"/>
        </w:pBdr>
        <w:spacing w:before="240"/>
        <w:ind w:right="-102"/>
        <w:rPr>
          <w:rFonts w:ascii="Calibri" w:eastAsia="Calibri" w:hAnsi="Calibri" w:cs="Calibri"/>
          <w:b/>
          <w:bCs/>
          <w:color w:val="000000"/>
          <w:sz w:val="20"/>
          <w:szCs w:val="20"/>
        </w:rPr>
      </w:pPr>
      <w:r w:rsidRPr="00764BA6">
        <w:rPr>
          <w:rFonts w:ascii="Calibri" w:eastAsia="Calibri" w:hAnsi="Calibri" w:cs="Calibri"/>
          <w:b/>
          <w:bCs/>
          <w:color w:val="000000"/>
          <w:sz w:val="20"/>
          <w:szCs w:val="20"/>
        </w:rPr>
        <w:t>COVID-19 – Feb 20 to Apr 20</w:t>
      </w:r>
    </w:p>
    <w:p w14:paraId="0BE0B5CE" w14:textId="77777777" w:rsidR="0058130A" w:rsidRDefault="0058130A" w:rsidP="00764BA6">
      <w:pPr>
        <w:pBdr>
          <w:top w:val="nil"/>
          <w:left w:val="nil"/>
          <w:bottom w:val="nil"/>
          <w:right w:val="nil"/>
          <w:between w:val="nil"/>
        </w:pBdr>
        <w:ind w:left="360" w:right="-100"/>
        <w:rPr>
          <w:rFonts w:ascii="Calibri" w:eastAsia="Calibri" w:hAnsi="Calibri" w:cs="Calibri"/>
          <w:b/>
          <w:bCs/>
          <w:color w:val="000000"/>
          <w:sz w:val="20"/>
          <w:szCs w:val="20"/>
        </w:rPr>
      </w:pPr>
      <w:r>
        <w:rPr>
          <w:noProof/>
          <w:color w:val="000000"/>
        </w:rPr>
        <w:drawing>
          <wp:inline distT="0" distB="0" distL="0" distR="0" wp14:anchorId="26BA7EE7" wp14:editId="5BA31B97">
            <wp:extent cx="2624400" cy="1620811"/>
            <wp:effectExtent l="0" t="0" r="5080" b="5080"/>
            <wp:docPr id="95" name="image4.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with medium confidence"/>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624400" cy="1620811"/>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1B664820" wp14:editId="3DE9A60D">
            <wp:extent cx="2628000" cy="1620600"/>
            <wp:effectExtent l="0" t="0" r="1270" b="5080"/>
            <wp:docPr id="98"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descr="Chart&#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6AB630C"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 xml:space="preserve">All sectors fell, the energy sector fell the most, and the health sector fell the </w:t>
      </w:r>
      <w:r w:rsidRPr="0065442C">
        <w:rPr>
          <w:rFonts w:asciiTheme="minorHAnsi" w:hAnsiTheme="minorHAnsi" w:cstheme="minorHAnsi" w:hint="eastAsia"/>
          <w:sz w:val="22"/>
          <w:szCs w:val="22"/>
        </w:rPr>
        <w:t>least</w:t>
      </w:r>
      <w:r w:rsidRPr="0065442C">
        <w:rPr>
          <w:rFonts w:asciiTheme="minorHAnsi" w:hAnsiTheme="minorHAnsi" w:cstheme="minorHAnsi"/>
          <w:sz w:val="22"/>
          <w:szCs w:val="22"/>
        </w:rPr>
        <w:t>.</w:t>
      </w:r>
    </w:p>
    <w:p w14:paraId="38039A94" w14:textId="67D1F650"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recession is caused by a global pandemic.</w:t>
      </w:r>
    </w:p>
    <w:p w14:paraId="7CE34D40" w14:textId="77777777" w:rsidR="0065442C" w:rsidRPr="0065442C" w:rsidRDefault="0065442C" w:rsidP="0058130A">
      <w:pPr>
        <w:spacing w:before="60" w:after="60" w:line="200" w:lineRule="exact"/>
        <w:ind w:left="567"/>
        <w:jc w:val="both"/>
        <w:rPr>
          <w:rFonts w:asciiTheme="minorHAnsi" w:hAnsiTheme="minorHAnsi" w:cstheme="minorHAnsi"/>
          <w:sz w:val="12"/>
          <w:szCs w:val="12"/>
        </w:rPr>
      </w:pPr>
    </w:p>
    <w:p w14:paraId="7D4DE3B9"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302626BF" w14:textId="77777777" w:rsidR="0058130A" w:rsidRDefault="0058130A" w:rsidP="0058130A">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479423ED" wp14:editId="193327D2">
            <wp:extent cx="2627013" cy="1622424"/>
            <wp:effectExtent l="0" t="0" r="1905" b="3810"/>
            <wp:docPr id="97" name="image10.pn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Graphical user interface&#10;&#10;Description automatically generated with low confidence"/>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5A8B6C45" wp14:editId="31C569C2">
            <wp:extent cx="2628000" cy="1620600"/>
            <wp:effectExtent l="0" t="0" r="1270" b="5080"/>
            <wp:docPr id="101" name="image2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descr="Chart&#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2A92EA6"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All sectors fell, the financial sector fell the most, and the health fell the least.</w:t>
      </w:r>
    </w:p>
    <w:p w14:paraId="6F6F7829" w14:textId="37179506"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financial crisis was primarily caused by deregulation in the financial industry. </w:t>
      </w:r>
    </w:p>
    <w:p w14:paraId="1EBCDBED" w14:textId="77777777" w:rsidR="0065442C" w:rsidRPr="0065442C" w:rsidRDefault="0065442C" w:rsidP="0058130A">
      <w:pPr>
        <w:spacing w:before="60" w:after="60" w:line="200" w:lineRule="exact"/>
        <w:ind w:left="567"/>
        <w:jc w:val="both"/>
        <w:rPr>
          <w:rFonts w:asciiTheme="minorHAnsi" w:hAnsiTheme="minorHAnsi" w:cstheme="minorHAnsi"/>
          <w:sz w:val="16"/>
          <w:szCs w:val="16"/>
        </w:rPr>
      </w:pPr>
    </w:p>
    <w:p w14:paraId="22619F47"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6282D4E" w14:textId="4E4DD748"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7D771762" wp14:editId="5CC8F79F">
            <wp:extent cx="2626611" cy="1622176"/>
            <wp:effectExtent l="0" t="0" r="2540" b="3810"/>
            <wp:docPr id="10" name="image12.pn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Graphical user interface, chart&#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4D073B1" wp14:editId="6BF31A79">
            <wp:extent cx="2628000" cy="1620600"/>
            <wp:effectExtent l="0" t="0" r="1270" b="5080"/>
            <wp:docPr id="103" name="image1.pn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descr="Chart, waterfall chart&#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330E2E47" w14:textId="0F77D1B1" w:rsidR="0058130A" w:rsidRPr="0065442C" w:rsidRDefault="0058130A" w:rsidP="0065442C">
      <w:pPr>
        <w:rPr>
          <w:rFonts w:asciiTheme="minorHAnsi" w:hAnsiTheme="minorHAnsi" w:cstheme="minorHAnsi"/>
          <w:sz w:val="22"/>
          <w:szCs w:val="22"/>
        </w:rPr>
      </w:pPr>
      <w:r w:rsidRPr="0065442C">
        <w:rPr>
          <w:rFonts w:asciiTheme="minorHAnsi" w:hAnsiTheme="minorHAnsi" w:cstheme="minorHAnsi"/>
          <w:sz w:val="22"/>
          <w:szCs w:val="22"/>
        </w:rPr>
        <w:t>All sectors fell, Utilities fell the most, and Materials fell the least. No information on Real Estate backs that time.</w:t>
      </w:r>
      <w:r w:rsidR="0065442C" w:rsidRPr="0065442C">
        <w:rPr>
          <w:rFonts w:asciiTheme="minorHAnsi" w:hAnsiTheme="minorHAnsi" w:cstheme="minorHAnsi"/>
          <w:sz w:val="22"/>
          <w:szCs w:val="22"/>
        </w:rPr>
        <w:t xml:space="preserve"> </w:t>
      </w:r>
      <w:r w:rsidRPr="0065442C">
        <w:rPr>
          <w:rFonts w:asciiTheme="minorHAnsi" w:hAnsiTheme="minorHAnsi" w:cstheme="minorHAnsi"/>
          <w:sz w:val="22"/>
          <w:szCs w:val="22"/>
        </w:rPr>
        <w:t>We think the most fell of Tech and the least fell is Materials makes sense. But we are not sure what happened on the Utilities. Why the price dropped greater than the tech sector?</w:t>
      </w:r>
    </w:p>
    <w:p w14:paraId="505933C1" w14:textId="7AA910D9" w:rsidR="0058130A" w:rsidRPr="00215E69" w:rsidRDefault="0058130A" w:rsidP="0058130A">
      <w:pPr>
        <w:rPr>
          <w:color w:val="2F5496" w:themeColor="accent1" w:themeShade="BF"/>
          <w:sz w:val="36"/>
          <w:szCs w:val="36"/>
        </w:rPr>
      </w:pPr>
      <w:r>
        <w:rPr>
          <w:b/>
          <w:bCs/>
          <w:color w:val="2F5496" w:themeColor="accent1" w:themeShade="BF"/>
          <w:sz w:val="36"/>
          <w:szCs w:val="36"/>
        </w:rPr>
        <w:br w:type="page"/>
      </w:r>
      <w:r w:rsidRPr="00215E69">
        <w:rPr>
          <w:color w:val="2F5496" w:themeColor="accent1" w:themeShade="BF"/>
          <w:sz w:val="36"/>
          <w:szCs w:val="36"/>
        </w:rPr>
        <w:lastRenderedPageBreak/>
        <w:t>13 – Closing Price &amp; Cause</w:t>
      </w:r>
      <w:r w:rsidR="00890379" w:rsidRPr="00215E69">
        <w:rPr>
          <w:color w:val="2F5496" w:themeColor="accent1" w:themeShade="BF"/>
          <w:sz w:val="36"/>
          <w:szCs w:val="36"/>
        </w:rPr>
        <w:t xml:space="preserve"> (continued)</w:t>
      </w:r>
    </w:p>
    <w:p w14:paraId="3B302C6E" w14:textId="77777777" w:rsidR="007A421B" w:rsidRPr="007A421B" w:rsidRDefault="007A421B" w:rsidP="0058130A">
      <w:pPr>
        <w:rPr>
          <w:b/>
          <w:bCs/>
          <w:color w:val="2F5496" w:themeColor="accent1" w:themeShade="BF"/>
          <w:sz w:val="14"/>
          <w:szCs w:val="14"/>
        </w:rPr>
      </w:pPr>
    </w:p>
    <w:p w14:paraId="09235520"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13.2 The causes of a recession can help predict the trend of the market.</w:t>
      </w:r>
    </w:p>
    <w:p w14:paraId="2B855038"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 xml:space="preserve">Based on the causes of the recession, people can predict a little bit sector’s performance regarding the cause of the recession. </w:t>
      </w:r>
    </w:p>
    <w:p w14:paraId="34633289"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13.3 Limitation</w:t>
      </w:r>
    </w:p>
    <w:p w14:paraId="5C968277"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However, the cause is often discovered after the market has crashed due to the long tail effect of the market. Therefore, the judgment only based on the cause will not make a big difference.</w:t>
      </w:r>
    </w:p>
    <w:p w14:paraId="47E9FFA0" w14:textId="77777777" w:rsidR="00DB0A40" w:rsidRDefault="00DB0A40" w:rsidP="0058130A">
      <w:pPr>
        <w:rPr>
          <w:b/>
          <w:bCs/>
          <w:color w:val="2F5496" w:themeColor="accent1" w:themeShade="BF"/>
          <w:sz w:val="36"/>
          <w:szCs w:val="36"/>
        </w:rPr>
      </w:pPr>
    </w:p>
    <w:p w14:paraId="15180120" w14:textId="42254A9B" w:rsidR="0058130A" w:rsidRPr="00215E69" w:rsidRDefault="0058130A" w:rsidP="0058130A">
      <w:pPr>
        <w:rPr>
          <w:color w:val="2F5496" w:themeColor="accent1" w:themeShade="BF"/>
          <w:sz w:val="36"/>
          <w:szCs w:val="36"/>
        </w:rPr>
      </w:pPr>
      <w:r w:rsidRPr="00215E69">
        <w:rPr>
          <w:color w:val="2F5496" w:themeColor="accent1" w:themeShade="BF"/>
          <w:sz w:val="36"/>
          <w:szCs w:val="36"/>
        </w:rPr>
        <w:t>14 – Closing Price vs. Volume</w:t>
      </w:r>
    </w:p>
    <w:p w14:paraId="2BAC0390" w14:textId="77777777" w:rsidR="007A421B" w:rsidRPr="007A421B" w:rsidRDefault="007A421B" w:rsidP="0058130A">
      <w:pPr>
        <w:rPr>
          <w:b/>
          <w:bCs/>
          <w:color w:val="2F5496" w:themeColor="accent1" w:themeShade="BF"/>
          <w:sz w:val="16"/>
          <w:szCs w:val="16"/>
        </w:rPr>
      </w:pPr>
    </w:p>
    <w:p w14:paraId="54EFDFB2"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 xml:space="preserve">14.1 Trade volume reflects market confidence and will affect the price. </w:t>
      </w:r>
    </w:p>
    <w:p w14:paraId="11659CEA" w14:textId="3B24FB21" w:rsidR="0058130A"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Volume measures the number of shares traded in a sector. Volume can indicate market strength. From the plot we generated, we found that “Daily Trade Volume" and "Daily Retune" seem to have similar patterns through observation.</w:t>
      </w:r>
    </w:p>
    <w:p w14:paraId="14C2EC5E" w14:textId="77777777" w:rsidR="007A421B" w:rsidRPr="00DB0A40" w:rsidRDefault="007A421B" w:rsidP="00DB0A40">
      <w:pPr>
        <w:spacing w:before="120" w:after="120"/>
        <w:jc w:val="both"/>
        <w:rPr>
          <w:rFonts w:asciiTheme="minorHAnsi" w:hAnsiTheme="minorHAnsi" w:cstheme="minorHAnsi"/>
          <w:sz w:val="22"/>
          <w:szCs w:val="22"/>
        </w:rPr>
      </w:pPr>
    </w:p>
    <w:p w14:paraId="02416A0B"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228DE1D8"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684B979B" wp14:editId="3703F4B1">
            <wp:extent cx="2625888" cy="1622424"/>
            <wp:effectExtent l="0" t="0" r="3175" b="3810"/>
            <wp:docPr id="104" name="image2.png"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medium confidence"/>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DCF0CE8" wp14:editId="7B2EFB9E">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381DD7A4"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BE67396"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5477C659" wp14:editId="1201182E">
            <wp:extent cx="2661861" cy="1644650"/>
            <wp:effectExtent l="0" t="0" r="5715" b="0"/>
            <wp:docPr id="107" name="image5.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descr="Timeline&#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4F095A00" wp14:editId="34CEA22B">
            <wp:extent cx="2625891" cy="1622426"/>
            <wp:effectExtent l="0" t="0" r="3175" b="3175"/>
            <wp:docPr id="108" name="image19.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descr="Diagram&#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02ED2680"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EAAA48" w14:textId="77777777" w:rsidR="0058130A" w:rsidRDefault="0058130A" w:rsidP="0058130A">
      <w:pPr>
        <w:spacing w:before="120" w:after="120"/>
        <w:ind w:left="567"/>
        <w:jc w:val="both"/>
        <w:rPr>
          <w:rFonts w:asciiTheme="minorHAnsi" w:hAnsiTheme="minorHAnsi" w:cstheme="minorHAnsi"/>
          <w:sz w:val="20"/>
          <w:szCs w:val="20"/>
        </w:rPr>
      </w:pPr>
      <w:r>
        <w:rPr>
          <w:noProof/>
          <w:color w:val="000000"/>
        </w:rPr>
        <w:drawing>
          <wp:inline distT="0" distB="0" distL="0" distR="0" wp14:anchorId="7630223C" wp14:editId="2F9E571A">
            <wp:extent cx="2697683" cy="1666783"/>
            <wp:effectExtent l="0" t="0" r="0" b="0"/>
            <wp:docPr id="109" name="image1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14.png" descr="Calendar&#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p w14:paraId="6B936552" w14:textId="77777777" w:rsidR="0058130A" w:rsidRDefault="0058130A" w:rsidP="0058130A">
      <w:pPr>
        <w:spacing w:before="120" w:after="120"/>
        <w:ind w:left="567"/>
        <w:jc w:val="both"/>
        <w:rPr>
          <w:rFonts w:asciiTheme="minorHAnsi" w:hAnsiTheme="minorHAnsi" w:cstheme="minorHAnsi"/>
          <w:sz w:val="20"/>
          <w:szCs w:val="20"/>
        </w:rPr>
      </w:pPr>
      <w:r w:rsidRPr="00636517">
        <w:rPr>
          <w:rFonts w:asciiTheme="minorHAnsi" w:hAnsiTheme="minorHAnsi" w:cstheme="minorHAnsi"/>
          <w:sz w:val="20"/>
          <w:szCs w:val="20"/>
        </w:rPr>
        <w:t xml:space="preserve">There is no daily trade volume data during </w:t>
      </w:r>
      <w:r>
        <w:rPr>
          <w:rFonts w:asciiTheme="minorHAnsi" w:hAnsiTheme="minorHAnsi" w:cstheme="minorHAnsi"/>
          <w:sz w:val="20"/>
          <w:szCs w:val="20"/>
        </w:rPr>
        <w:t xml:space="preserve">the </w:t>
      </w:r>
      <w:r w:rsidRPr="00636517">
        <w:rPr>
          <w:rFonts w:asciiTheme="minorHAnsi" w:hAnsiTheme="minorHAnsi" w:cstheme="minorHAnsi"/>
          <w:sz w:val="20"/>
          <w:szCs w:val="20"/>
        </w:rPr>
        <w:t>Dot-Com bubble.</w:t>
      </w:r>
    </w:p>
    <w:p w14:paraId="5616A45E" w14:textId="21A797D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w:t>
      </w:r>
      <w:r w:rsidR="00AA7C1D" w:rsidRPr="00215E69">
        <w:rPr>
          <w:color w:val="2F5496" w:themeColor="accent1" w:themeShade="BF"/>
          <w:sz w:val="36"/>
          <w:szCs w:val="36"/>
        </w:rPr>
        <w:t>(continued)</w:t>
      </w:r>
    </w:p>
    <w:p w14:paraId="2282979C" w14:textId="77777777" w:rsidR="000D1A87" w:rsidRPr="000D1A87" w:rsidRDefault="000D1A87" w:rsidP="0058130A">
      <w:pPr>
        <w:rPr>
          <w:b/>
          <w:bCs/>
          <w:color w:val="2F5496" w:themeColor="accent1" w:themeShade="BF"/>
          <w:sz w:val="14"/>
          <w:szCs w:val="14"/>
        </w:rPr>
      </w:pPr>
    </w:p>
    <w:p w14:paraId="3DAC9C31" w14:textId="77777777" w:rsidR="0058130A" w:rsidRPr="008008E2" w:rsidRDefault="0058130A" w:rsidP="000D1A87">
      <w:pPr>
        <w:spacing w:before="120" w:after="120"/>
        <w:jc w:val="both"/>
        <w:rPr>
          <w:rFonts w:asciiTheme="minorHAnsi" w:hAnsiTheme="minorHAnsi" w:cstheme="minorHAnsi"/>
          <w:b/>
          <w:bCs/>
        </w:rPr>
      </w:pPr>
      <w:r>
        <w:rPr>
          <w:rFonts w:asciiTheme="minorHAnsi" w:hAnsiTheme="minorHAnsi" w:cstheme="minorHAnsi"/>
          <w:b/>
          <w:bCs/>
        </w:rPr>
        <w:t xml:space="preserve">14.2 There is a pattern between </w:t>
      </w:r>
      <w:r w:rsidRPr="00011C8D">
        <w:rPr>
          <w:rFonts w:asciiTheme="minorHAnsi" w:hAnsiTheme="minorHAnsi" w:cstheme="minorHAnsi"/>
          <w:b/>
          <w:bCs/>
        </w:rPr>
        <w:t>Daily Return and Daily Volume</w:t>
      </w:r>
    </w:p>
    <w:p w14:paraId="21F0C8D0" w14:textId="77777777" w:rsidR="0058130A" w:rsidRPr="00E94533"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peaks </w:t>
      </w:r>
      <w:r>
        <w:rPr>
          <w:rFonts w:asciiTheme="minorHAnsi" w:hAnsiTheme="minorHAnsi" w:cstheme="minorHAnsi"/>
        </w:rPr>
        <w:t>and</w:t>
      </w:r>
      <w:r w:rsidRPr="00E94533">
        <w:rPr>
          <w:rFonts w:asciiTheme="minorHAnsi" w:hAnsiTheme="minorHAnsi" w:cstheme="minorHAnsi"/>
        </w:rPr>
        <w:t xml:space="preserve"> </w:t>
      </w:r>
      <w:r>
        <w:rPr>
          <w:rFonts w:asciiTheme="minorHAnsi" w:hAnsiTheme="minorHAnsi" w:cstheme="minorHAnsi"/>
        </w:rPr>
        <w:t>deeps</w:t>
      </w:r>
      <w:r w:rsidRPr="00E94533">
        <w:rPr>
          <w:rFonts w:asciiTheme="minorHAnsi" w:hAnsiTheme="minorHAnsi" w:cstheme="minorHAnsi"/>
        </w:rPr>
        <w:t xml:space="preserve"> </w:t>
      </w:r>
      <w:r>
        <w:rPr>
          <w:rFonts w:asciiTheme="minorHAnsi" w:hAnsiTheme="minorHAnsi" w:cstheme="minorHAnsi"/>
        </w:rPr>
        <w:t>on</w:t>
      </w:r>
      <w:r w:rsidRPr="00E94533">
        <w:rPr>
          <w:rFonts w:asciiTheme="minorHAnsi" w:hAnsiTheme="minorHAnsi" w:cstheme="minorHAnsi"/>
        </w:rPr>
        <w:t xml:space="preserve"> Return &amp; Volume always seem to appear in pairs.</w:t>
      </w:r>
    </w:p>
    <w:p w14:paraId="2D549234" w14:textId="06FEFC0A" w:rsidR="0058130A"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turning point of volume (the direction change of acceleration) often indicates the turning point of return. </w:t>
      </w:r>
    </w:p>
    <w:p w14:paraId="7F17C03B" w14:textId="77777777" w:rsidR="000D1A87" w:rsidRPr="008008E2" w:rsidRDefault="000D1A87" w:rsidP="000D1A87">
      <w:pPr>
        <w:spacing w:before="120" w:after="120"/>
        <w:jc w:val="both"/>
        <w:rPr>
          <w:rFonts w:asciiTheme="minorHAnsi" w:hAnsiTheme="minorHAnsi" w:cstheme="minorHAnsi"/>
        </w:rPr>
      </w:pPr>
    </w:p>
    <w:p w14:paraId="2079A90A"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56976E"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68804B4C" wp14:editId="1CD58E0F">
            <wp:extent cx="1764000" cy="1176000"/>
            <wp:effectExtent l="0" t="0" r="190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rFonts w:asciiTheme="minorHAnsi" w:hAnsiTheme="minorHAnsi" w:cstheme="minorHAnsi"/>
          <w:noProof/>
        </w:rPr>
        <w:drawing>
          <wp:inline distT="0" distB="0" distL="0" distR="0" wp14:anchorId="47B79B0F" wp14:editId="69C45E78">
            <wp:extent cx="1764000" cy="1176000"/>
            <wp:effectExtent l="0" t="0" r="1905"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2D69217F" wp14:editId="3536E14D">
            <wp:extent cx="1764000" cy="1176000"/>
            <wp:effectExtent l="0" t="0" r="190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2FC5D01" w14:textId="77777777" w:rsidR="0058130A" w:rsidRPr="00940E92"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noProof/>
        </w:rPr>
        <w:drawing>
          <wp:inline distT="0" distB="0" distL="0" distR="0" wp14:anchorId="156E0A7C" wp14:editId="399503C6">
            <wp:extent cx="1764000" cy="1176000"/>
            <wp:effectExtent l="0" t="0" r="1905" b="571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24BE9CC5" wp14:editId="3F91033D">
            <wp:extent cx="1764000" cy="1176000"/>
            <wp:effectExtent l="0" t="0" r="1905"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3936148D" wp14:editId="6ABF3372">
            <wp:extent cx="1764000" cy="1176000"/>
            <wp:effectExtent l="0" t="0" r="1905"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688EDEB"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44258E88" wp14:editId="6FD9C362">
            <wp:extent cx="1764000" cy="1176000"/>
            <wp:effectExtent l="0" t="0" r="1905"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1029677D" wp14:editId="1F73D4A5">
            <wp:extent cx="1764000" cy="1176000"/>
            <wp:effectExtent l="0" t="0" r="1905"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39B17431" wp14:editId="67C342C1">
            <wp:extent cx="1764000" cy="1176000"/>
            <wp:effectExtent l="0" t="0" r="1905"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E1C2244" w14:textId="07ECFEA3"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noProof/>
        </w:rPr>
        <w:drawing>
          <wp:inline distT="0" distB="0" distL="0" distR="0" wp14:anchorId="48E4E6D7" wp14:editId="1078A232">
            <wp:extent cx="1764000" cy="1176000"/>
            <wp:effectExtent l="0" t="0" r="1905" b="571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noProof/>
        </w:rPr>
        <w:drawing>
          <wp:inline distT="0" distB="0" distL="0" distR="0" wp14:anchorId="7EF314B4" wp14:editId="4E6E349A">
            <wp:extent cx="1764000" cy="1176000"/>
            <wp:effectExtent l="0" t="0" r="1905"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29F15D40" w14:textId="2B933645"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4995BC9F" w14:textId="10720B83"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02305BB6" w14:textId="143B14A9"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9944C12" w14:textId="0937339F"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5C40F83" w14:textId="6D93E9A2"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E76CBE8" w14:textId="0E797E64"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65F28683" w14:textId="241F34AC"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C345F3C" w14:textId="603655D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1F87F92A" w14:textId="3E6E94DA"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3514BCF" w14:textId="50D60B28"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1C73FD7" w14:textId="53D4567C"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w:t>
      </w:r>
      <w:r w:rsidR="00AA7C1D" w:rsidRPr="00215E69">
        <w:rPr>
          <w:color w:val="2F5496" w:themeColor="accent1" w:themeShade="BF"/>
          <w:sz w:val="36"/>
          <w:szCs w:val="36"/>
        </w:rPr>
        <w:t>(continued)</w:t>
      </w:r>
    </w:p>
    <w:p w14:paraId="3E76D7E5" w14:textId="77777777" w:rsidR="006603E8" w:rsidRPr="006603E8" w:rsidRDefault="006603E8" w:rsidP="0058130A">
      <w:pPr>
        <w:pStyle w:val="ListParagraph"/>
        <w:tabs>
          <w:tab w:val="left" w:pos="993"/>
        </w:tabs>
        <w:spacing w:before="120" w:after="120" w:line="360" w:lineRule="auto"/>
        <w:ind w:left="567"/>
        <w:jc w:val="both"/>
        <w:rPr>
          <w:rFonts w:asciiTheme="minorHAnsi" w:hAnsiTheme="minorHAnsi" w:cstheme="minorHAnsi"/>
          <w:b/>
          <w:bCs/>
          <w:sz w:val="10"/>
          <w:szCs w:val="10"/>
        </w:rPr>
      </w:pPr>
    </w:p>
    <w:p w14:paraId="785B78FF"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83DB6DC"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4E4D17B" wp14:editId="09455E36">
            <wp:extent cx="1764000" cy="1176000"/>
            <wp:effectExtent l="0" t="0" r="1905" b="571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453C0147" wp14:editId="2A09DB75">
            <wp:extent cx="1764000" cy="1176000"/>
            <wp:effectExtent l="0" t="0" r="1905" b="5715"/>
            <wp:docPr id="55" name="Picture 55"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5734E91A" wp14:editId="23DF5CDE">
            <wp:extent cx="1764000" cy="1176000"/>
            <wp:effectExtent l="0" t="0" r="190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71166CF"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4AFA82FF" wp14:editId="07803C05">
            <wp:extent cx="1764000" cy="1176000"/>
            <wp:effectExtent l="0" t="0" r="1905"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D8B34F3" wp14:editId="407B43C4">
            <wp:extent cx="1764000" cy="1176000"/>
            <wp:effectExtent l="0" t="0" r="1905"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3E388D9" wp14:editId="5B05D415">
            <wp:extent cx="1764000" cy="1176000"/>
            <wp:effectExtent l="0" t="0" r="1905" b="5715"/>
            <wp:docPr id="59" name="Picture 5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41A1C76D"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09A60F03" wp14:editId="429A9059">
            <wp:extent cx="1764000" cy="1176000"/>
            <wp:effectExtent l="0" t="0" r="1905"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EA09141" wp14:editId="30F14C2C">
            <wp:extent cx="1764000" cy="1176000"/>
            <wp:effectExtent l="0" t="0" r="1905" b="571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403FA7E" wp14:editId="17AD8AB1">
            <wp:extent cx="1764000" cy="1176000"/>
            <wp:effectExtent l="0" t="0" r="1905" b="5715"/>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66C6B39"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7AE76BF" wp14:editId="7B0E8467">
            <wp:extent cx="1764000" cy="1176000"/>
            <wp:effectExtent l="0" t="0" r="1905" b="5715"/>
            <wp:docPr id="64" name="Picture 64"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6FA6FE8" wp14:editId="00A4074E">
            <wp:extent cx="1764000" cy="1176000"/>
            <wp:effectExtent l="0" t="0" r="1905" b="5715"/>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385A669D" w14:textId="6C3EC780"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p>
    <w:p w14:paraId="3F785E21" w14:textId="7777777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7F1F6714"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2C2667E" w14:textId="07BFEFBC" w:rsidR="0058130A" w:rsidRDefault="0058130A" w:rsidP="0058130A">
      <w:pPr>
        <w:pStyle w:val="ListParagraph"/>
        <w:spacing w:before="120" w:after="120"/>
        <w:ind w:left="575"/>
        <w:jc w:val="both"/>
        <w:rPr>
          <w:rFonts w:asciiTheme="minorHAnsi" w:hAnsiTheme="minorHAnsi" w:cstheme="minorHAnsi"/>
          <w:sz w:val="20"/>
          <w:szCs w:val="20"/>
        </w:rPr>
      </w:pPr>
      <w:r w:rsidRPr="00B94640">
        <w:rPr>
          <w:rFonts w:asciiTheme="minorHAnsi" w:hAnsiTheme="minorHAnsi" w:cstheme="minorHAnsi"/>
          <w:sz w:val="20"/>
          <w:szCs w:val="20"/>
        </w:rPr>
        <w:t>There is no daily trade volume data during the Dot-Com bubble.</w:t>
      </w:r>
    </w:p>
    <w:p w14:paraId="695CA74E" w14:textId="77777777" w:rsidR="006603E8" w:rsidRDefault="006603E8" w:rsidP="0058130A">
      <w:pPr>
        <w:pStyle w:val="ListParagraph"/>
        <w:spacing w:before="120" w:after="120"/>
        <w:ind w:left="575"/>
        <w:jc w:val="both"/>
        <w:rPr>
          <w:rFonts w:asciiTheme="minorHAnsi" w:hAnsiTheme="minorHAnsi" w:cstheme="minorHAnsi"/>
          <w:sz w:val="20"/>
          <w:szCs w:val="20"/>
        </w:rPr>
      </w:pPr>
    </w:p>
    <w:p w14:paraId="26E2F646" w14:textId="77777777" w:rsidR="0058130A" w:rsidRPr="00B94640" w:rsidRDefault="0058130A" w:rsidP="0058130A">
      <w:pPr>
        <w:pStyle w:val="ListParagraph"/>
        <w:spacing w:before="120" w:after="120"/>
        <w:ind w:left="575"/>
        <w:jc w:val="both"/>
        <w:rPr>
          <w:rFonts w:asciiTheme="minorHAnsi" w:hAnsiTheme="minorHAnsi" w:cstheme="minorHAnsi"/>
          <w:sz w:val="20"/>
          <w:szCs w:val="20"/>
        </w:rPr>
      </w:pPr>
    </w:p>
    <w:p w14:paraId="6C0E90B4" w14:textId="77777777" w:rsidR="0058130A" w:rsidRPr="00B35A3C"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 xml:space="preserve">14.3 </w:t>
      </w:r>
      <w:r w:rsidRPr="00011C8D">
        <w:rPr>
          <w:rFonts w:asciiTheme="minorHAnsi" w:hAnsiTheme="minorHAnsi" w:cstheme="minorHAnsi"/>
          <w:b/>
          <w:bCs/>
        </w:rPr>
        <w:t>Daily Return and Daily Volume</w:t>
      </w:r>
      <w:r w:rsidRPr="00095C43">
        <w:rPr>
          <w:rFonts w:asciiTheme="minorHAnsi" w:hAnsiTheme="minorHAnsi" w:cstheme="minorHAnsi"/>
          <w:b/>
          <w:bCs/>
        </w:rPr>
        <w:t xml:space="preserve"> 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05D228DA" w14:textId="77777777" w:rsidR="0058130A" w:rsidRDefault="0058130A" w:rsidP="0058130A">
      <w:pPr>
        <w:spacing w:before="120" w:after="120"/>
        <w:ind w:left="567"/>
        <w:jc w:val="both"/>
        <w:rPr>
          <w:rFonts w:asciiTheme="minorHAnsi" w:hAnsiTheme="minorHAnsi" w:cstheme="minorHAnsi"/>
        </w:rPr>
      </w:pPr>
      <w:r w:rsidRPr="00636517">
        <w:rPr>
          <w:rFonts w:asciiTheme="minorHAnsi" w:hAnsiTheme="minorHAnsi" w:cstheme="minorHAnsi"/>
        </w:rPr>
        <w:t xml:space="preserve">Daily Return and Daily Volume are </w:t>
      </w:r>
      <w:r>
        <w:rPr>
          <w:rFonts w:asciiTheme="minorHAnsi" w:hAnsiTheme="minorHAnsi" w:cstheme="minorHAnsi"/>
        </w:rPr>
        <w:t xml:space="preserve">closely </w:t>
      </w:r>
      <w:r w:rsidRPr="00636517">
        <w:rPr>
          <w:rFonts w:asciiTheme="minorHAnsi" w:hAnsiTheme="minorHAnsi" w:cstheme="minorHAnsi"/>
        </w:rPr>
        <w:t xml:space="preserve">related </w:t>
      </w:r>
      <w:r>
        <w:rPr>
          <w:rFonts w:asciiTheme="minorHAnsi" w:hAnsiTheme="minorHAnsi" w:cstheme="minorHAnsi"/>
        </w:rPr>
        <w:t>due to</w:t>
      </w:r>
      <w:r w:rsidRPr="00636517">
        <w:rPr>
          <w:rFonts w:asciiTheme="minorHAnsi" w:hAnsiTheme="minorHAnsi" w:cstheme="minorHAnsi"/>
        </w:rPr>
        <w:t xml:space="preserve"> their definitions. The daily trading volume affects the price, and the daily return is obtained by the </w:t>
      </w:r>
      <w:r>
        <w:rPr>
          <w:rFonts w:asciiTheme="minorHAnsi" w:hAnsiTheme="minorHAnsi" w:cstheme="minorHAnsi"/>
        </w:rPr>
        <w:t xml:space="preserve">price. </w:t>
      </w:r>
      <w:r>
        <w:rPr>
          <w:rFonts w:asciiTheme="minorHAnsi" w:hAnsiTheme="minorHAnsi" w:cstheme="minorHAnsi" w:hint="eastAsia"/>
        </w:rPr>
        <w:t>M</w:t>
      </w:r>
      <w:r w:rsidRPr="00636517">
        <w:rPr>
          <w:rFonts w:asciiTheme="minorHAnsi" w:hAnsiTheme="minorHAnsi" w:cstheme="minorHAnsi"/>
        </w:rPr>
        <w:t xml:space="preserve">athematically speaking, </w:t>
      </w:r>
      <w:r>
        <w:rPr>
          <w:rFonts w:asciiTheme="minorHAnsi" w:hAnsiTheme="minorHAnsi" w:cstheme="minorHAnsi"/>
        </w:rPr>
        <w:t>there is a correlation between these</w:t>
      </w:r>
      <w:r w:rsidRPr="00636517">
        <w:rPr>
          <w:rFonts w:asciiTheme="minorHAnsi" w:hAnsiTheme="minorHAnsi" w:cstheme="minorHAnsi"/>
        </w:rPr>
        <w:t xml:space="preserve"> tw</w:t>
      </w:r>
      <w:r>
        <w:rPr>
          <w:rFonts w:asciiTheme="minorHAnsi" w:hAnsiTheme="minorHAnsi" w:cstheme="minorHAnsi"/>
        </w:rPr>
        <w:t>o</w:t>
      </w:r>
      <w:r w:rsidRPr="00636517">
        <w:rPr>
          <w:rFonts w:asciiTheme="minorHAnsi" w:hAnsiTheme="minorHAnsi" w:cstheme="minorHAnsi"/>
        </w:rPr>
        <w:t>.</w:t>
      </w:r>
    </w:p>
    <w:p w14:paraId="6A75F68E" w14:textId="77777777"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From</w:t>
      </w:r>
      <w:r w:rsidRPr="00A0505D">
        <w:rPr>
          <w:rFonts w:asciiTheme="minorHAnsi" w:hAnsiTheme="minorHAnsi" w:cstheme="minorHAnsi"/>
        </w:rPr>
        <w:t xml:space="preserve"> a market perspective, trading volume can help investors identify market trends. </w:t>
      </w:r>
    </w:p>
    <w:p w14:paraId="4A808ABD" w14:textId="77777777"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w:t>
      </w:r>
      <w:r>
        <w:rPr>
          <w:rFonts w:asciiTheme="minorHAnsi" w:hAnsiTheme="minorHAnsi" w:cstheme="minorHAnsi"/>
        </w:rPr>
        <w:t xml:space="preserve">keeps </w:t>
      </w:r>
      <w:r w:rsidRPr="00A0505D">
        <w:rPr>
          <w:rFonts w:asciiTheme="minorHAnsi" w:hAnsiTheme="minorHAnsi" w:cstheme="minorHAnsi"/>
        </w:rPr>
        <w:t>mov</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on</w:t>
      </w:r>
      <w:r w:rsidRPr="00A0505D">
        <w:rPr>
          <w:rFonts w:asciiTheme="minorHAnsi" w:hAnsiTheme="minorHAnsi" w:cstheme="minorHAnsi"/>
        </w:rPr>
        <w:t xml:space="preserve"> one</w:t>
      </w:r>
      <w:r>
        <w:rPr>
          <w:rFonts w:asciiTheme="minorHAnsi" w:hAnsiTheme="minorHAnsi" w:cstheme="minorHAnsi"/>
        </w:rPr>
        <w:t xml:space="preserve"> way</w:t>
      </w:r>
      <w:r w:rsidRPr="00A0505D">
        <w:rPr>
          <w:rFonts w:asciiTheme="minorHAnsi" w:hAnsiTheme="minorHAnsi" w:cstheme="minorHAnsi"/>
        </w:rPr>
        <w:t xml:space="preserve">, the price usually does not change </w:t>
      </w:r>
      <w:r>
        <w:rPr>
          <w:rFonts w:asciiTheme="minorHAnsi" w:hAnsiTheme="minorHAnsi" w:cstheme="minorHAnsi" w:hint="eastAsia"/>
        </w:rPr>
        <w:t>its</w:t>
      </w:r>
      <w:r>
        <w:rPr>
          <w:rFonts w:asciiTheme="minorHAnsi" w:hAnsiTheme="minorHAnsi" w:cstheme="minorHAnsi"/>
        </w:rPr>
        <w:t xml:space="preserve"> </w:t>
      </w:r>
      <w:r w:rsidRPr="00A0505D">
        <w:rPr>
          <w:rFonts w:asciiTheme="minorHAnsi" w:hAnsiTheme="minorHAnsi" w:cstheme="minorHAnsi"/>
        </w:rPr>
        <w:t>direction. In other words, if the volume trend remains unchanged</w:t>
      </w:r>
      <w:r>
        <w:rPr>
          <w:rFonts w:asciiTheme="minorHAnsi" w:hAnsiTheme="minorHAnsi" w:cstheme="minorHAnsi"/>
        </w:rPr>
        <w:t xml:space="preserve"> (</w:t>
      </w:r>
      <w:r w:rsidRPr="00A0505D">
        <w:rPr>
          <w:rFonts w:asciiTheme="minorHAnsi" w:hAnsiTheme="minorHAnsi" w:cstheme="minorHAnsi"/>
        </w:rPr>
        <w:t>continuously increasing or decreasing</w:t>
      </w:r>
      <w:r>
        <w:rPr>
          <w:rFonts w:asciiTheme="minorHAnsi" w:hAnsiTheme="minorHAnsi" w:cstheme="minorHAnsi"/>
        </w:rPr>
        <w:t>)</w:t>
      </w:r>
      <w:r w:rsidRPr="00A0505D">
        <w:rPr>
          <w:rFonts w:asciiTheme="minorHAnsi" w:hAnsiTheme="minorHAnsi" w:cstheme="minorHAnsi"/>
        </w:rPr>
        <w:t xml:space="preserve">, the price trend does not change. </w:t>
      </w:r>
      <w:r w:rsidRPr="00FE6B49">
        <w:rPr>
          <w:rFonts w:asciiTheme="minorHAnsi" w:hAnsiTheme="minorHAnsi" w:cstheme="minorHAnsi"/>
        </w:rPr>
        <w:t>At this point, it is safe to keep the strategy you have.</w:t>
      </w:r>
    </w:p>
    <w:p w14:paraId="405756BE" w14:textId="73E8F072"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trend changes, </w:t>
      </w:r>
      <w:r>
        <w:rPr>
          <w:rFonts w:asciiTheme="minorHAnsi" w:hAnsiTheme="minorHAnsi" w:cstheme="minorHAnsi"/>
        </w:rPr>
        <w:t>from</w:t>
      </w:r>
      <w:r w:rsidRPr="00A0505D">
        <w:rPr>
          <w:rFonts w:asciiTheme="minorHAnsi" w:hAnsiTheme="minorHAnsi" w:cstheme="minorHAnsi"/>
        </w:rPr>
        <w:t xml:space="preserve"> increas</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to</w:t>
      </w:r>
      <w:r w:rsidRPr="00A0505D">
        <w:rPr>
          <w:rFonts w:asciiTheme="minorHAnsi" w:hAnsiTheme="minorHAnsi" w:cstheme="minorHAnsi"/>
        </w:rPr>
        <w:t xml:space="preserve"> decreas</w:t>
      </w:r>
      <w:r>
        <w:rPr>
          <w:rFonts w:asciiTheme="minorHAnsi" w:hAnsiTheme="minorHAnsi" w:cstheme="minorHAnsi"/>
        </w:rPr>
        <w:t>ing</w:t>
      </w:r>
      <w:r w:rsidRPr="00A0505D">
        <w:rPr>
          <w:rFonts w:asciiTheme="minorHAnsi" w:hAnsiTheme="minorHAnsi" w:cstheme="minorHAnsi"/>
        </w:rPr>
        <w:t xml:space="preserve"> (or a decrease becomes an increase), which means that the price </w:t>
      </w:r>
      <w:r>
        <w:rPr>
          <w:rFonts w:asciiTheme="minorHAnsi" w:hAnsiTheme="minorHAnsi" w:cstheme="minorHAnsi"/>
        </w:rPr>
        <w:t>is facing a reversal point</w:t>
      </w:r>
      <w:r w:rsidRPr="00A0505D">
        <w:rPr>
          <w:rFonts w:asciiTheme="minorHAnsi" w:hAnsiTheme="minorHAnsi" w:cstheme="minorHAnsi"/>
        </w:rPr>
        <w:t>.</w:t>
      </w:r>
      <w:r w:rsidRPr="00B35A3C">
        <w:rPr>
          <w:rFonts w:asciiTheme="minorHAnsi" w:hAnsiTheme="minorHAnsi" w:cstheme="minorHAnsi"/>
        </w:rPr>
        <w:t xml:space="preserve"> </w:t>
      </w:r>
      <w:r w:rsidRPr="00DE4F45">
        <w:rPr>
          <w:rFonts w:asciiTheme="minorHAnsi" w:hAnsiTheme="minorHAnsi" w:cstheme="minorHAnsi"/>
        </w:rPr>
        <w:t xml:space="preserve">At this point, you may need to </w:t>
      </w:r>
      <w:r>
        <w:rPr>
          <w:rFonts w:asciiTheme="minorHAnsi" w:hAnsiTheme="minorHAnsi" w:cstheme="minorHAnsi"/>
        </w:rPr>
        <w:t>consider changing your</w:t>
      </w:r>
      <w:r w:rsidRPr="00FE6B49">
        <w:rPr>
          <w:rFonts w:asciiTheme="minorHAnsi" w:hAnsiTheme="minorHAnsi" w:cstheme="minorHAnsi"/>
        </w:rPr>
        <w:t xml:space="preserve"> strategy</w:t>
      </w:r>
      <w:r w:rsidRPr="00DE4F45">
        <w:rPr>
          <w:rFonts w:asciiTheme="minorHAnsi" w:hAnsiTheme="minorHAnsi" w:cstheme="minorHAnsi"/>
        </w:rPr>
        <w:t>.</w:t>
      </w:r>
    </w:p>
    <w:p w14:paraId="3D0B22CE" w14:textId="77777777" w:rsidR="006603E8" w:rsidRPr="00636517" w:rsidRDefault="006603E8" w:rsidP="0058130A">
      <w:pPr>
        <w:spacing w:before="120" w:after="120"/>
        <w:ind w:left="567"/>
        <w:jc w:val="both"/>
        <w:rPr>
          <w:rFonts w:asciiTheme="minorHAnsi" w:hAnsiTheme="minorHAnsi" w:cstheme="minorHAnsi"/>
        </w:rPr>
      </w:pPr>
    </w:p>
    <w:p w14:paraId="759B920C" w14:textId="602BC63D"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w:t>
      </w:r>
      <w:r w:rsidR="00AA7C1D" w:rsidRPr="00215E69">
        <w:rPr>
          <w:color w:val="2F5496" w:themeColor="accent1" w:themeShade="BF"/>
          <w:sz w:val="36"/>
          <w:szCs w:val="36"/>
        </w:rPr>
        <w:t>(continued)</w:t>
      </w:r>
    </w:p>
    <w:p w14:paraId="260053CC" w14:textId="77777777" w:rsidR="006603E8" w:rsidRDefault="006603E8" w:rsidP="0058130A">
      <w:pPr>
        <w:spacing w:before="120" w:after="120"/>
        <w:ind w:left="567"/>
        <w:jc w:val="both"/>
        <w:rPr>
          <w:rFonts w:asciiTheme="minorHAnsi" w:hAnsiTheme="minorHAnsi" w:cstheme="minorHAnsi"/>
          <w:b/>
          <w:bCs/>
        </w:rPr>
      </w:pPr>
    </w:p>
    <w:p w14:paraId="71A787F1" w14:textId="7A5B9216"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14</w:t>
      </w:r>
      <w:r w:rsidRPr="00011C8D">
        <w:rPr>
          <w:rFonts w:asciiTheme="minorHAnsi" w:hAnsiTheme="minorHAnsi" w:cstheme="minorHAnsi"/>
          <w:b/>
          <w:bCs/>
        </w:rPr>
        <w:t xml:space="preserve">.4 </w:t>
      </w:r>
      <w:r>
        <w:rPr>
          <w:rFonts w:asciiTheme="minorHAnsi" w:hAnsiTheme="minorHAnsi" w:cstheme="minorHAnsi"/>
          <w:b/>
          <w:bCs/>
        </w:rPr>
        <w:t>Limitation</w:t>
      </w:r>
    </w:p>
    <w:p w14:paraId="43172F59" w14:textId="7D9E7095"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However, i</w:t>
      </w:r>
      <w:r w:rsidRPr="00DE4F45">
        <w:rPr>
          <w:rFonts w:asciiTheme="minorHAnsi" w:hAnsiTheme="minorHAnsi" w:cstheme="minorHAnsi"/>
        </w:rPr>
        <w:t xml:space="preserve">n theory, the above statement is correct. But in the real world, this theory might not work due to various reasons. For example, volume changes every second, and </w:t>
      </w:r>
      <w:r>
        <w:rPr>
          <w:rFonts w:asciiTheme="minorHAnsi" w:hAnsiTheme="minorHAnsi" w:cstheme="minorHAnsi"/>
        </w:rPr>
        <w:t xml:space="preserve">we </w:t>
      </w:r>
      <w:r w:rsidRPr="00DE4F45">
        <w:rPr>
          <w:rFonts w:asciiTheme="minorHAnsi" w:hAnsiTheme="minorHAnsi" w:cstheme="minorHAnsi"/>
        </w:rPr>
        <w:t xml:space="preserve">can </w:t>
      </w:r>
      <w:r>
        <w:rPr>
          <w:rFonts w:asciiTheme="minorHAnsi" w:hAnsiTheme="minorHAnsi" w:cstheme="minorHAnsi"/>
        </w:rPr>
        <w:t>only know the change of trend</w:t>
      </w:r>
      <w:r w:rsidRPr="00DE4F45">
        <w:rPr>
          <w:rFonts w:asciiTheme="minorHAnsi" w:hAnsiTheme="minorHAnsi" w:cstheme="minorHAnsi"/>
        </w:rPr>
        <w:t xml:space="preserve"> after </w:t>
      </w:r>
      <w:r>
        <w:rPr>
          <w:rFonts w:asciiTheme="minorHAnsi" w:hAnsiTheme="minorHAnsi" w:cstheme="minorHAnsi"/>
        </w:rPr>
        <w:t>it</w:t>
      </w:r>
      <w:r w:rsidRPr="00DE4F45">
        <w:rPr>
          <w:rFonts w:asciiTheme="minorHAnsi" w:hAnsiTheme="minorHAnsi" w:cstheme="minorHAnsi"/>
        </w:rPr>
        <w:t xml:space="preserve"> </w:t>
      </w:r>
      <w:r>
        <w:rPr>
          <w:rFonts w:asciiTheme="minorHAnsi" w:hAnsiTheme="minorHAnsi" w:cstheme="minorHAnsi"/>
        </w:rPr>
        <w:t>crosses</w:t>
      </w:r>
      <w:r w:rsidRPr="00DE4F45">
        <w:rPr>
          <w:rFonts w:asciiTheme="minorHAnsi" w:hAnsiTheme="minorHAnsi" w:cstheme="minorHAnsi"/>
        </w:rPr>
        <w:t xml:space="preserve"> the extreme value. Therefore, the relationship between Volume and Return is not enough to help investors make a clear judgment. But there is indeed a close </w:t>
      </w:r>
      <w:r>
        <w:rPr>
          <w:rFonts w:asciiTheme="minorHAnsi" w:hAnsiTheme="minorHAnsi" w:cstheme="minorHAnsi"/>
        </w:rPr>
        <w:t>correlation</w:t>
      </w:r>
      <w:r w:rsidRPr="00DE4F45">
        <w:rPr>
          <w:rFonts w:asciiTheme="minorHAnsi" w:hAnsiTheme="minorHAnsi" w:cstheme="minorHAnsi"/>
        </w:rPr>
        <w:t xml:space="preserve"> between them, and volume can reflect investors' confidence and interest in the market.</w:t>
      </w:r>
    </w:p>
    <w:p w14:paraId="4251F8CB" w14:textId="77777777" w:rsidR="00E84217" w:rsidRDefault="00E84217" w:rsidP="0058130A">
      <w:pPr>
        <w:spacing w:before="120" w:after="120"/>
        <w:ind w:left="567"/>
        <w:jc w:val="both"/>
        <w:rPr>
          <w:rFonts w:asciiTheme="minorHAnsi" w:hAnsiTheme="minorHAnsi" w:cstheme="minorHAnsi"/>
        </w:rPr>
      </w:pPr>
    </w:p>
    <w:p w14:paraId="31504FA9" w14:textId="5DC2568A" w:rsidR="0058130A" w:rsidRPr="00215E69" w:rsidRDefault="00E84217" w:rsidP="0058130A">
      <w:pPr>
        <w:rPr>
          <w:color w:val="2F5496" w:themeColor="accent1" w:themeShade="BF"/>
          <w:sz w:val="36"/>
          <w:szCs w:val="36"/>
        </w:rPr>
      </w:pPr>
      <w:r w:rsidRPr="00215E69">
        <w:rPr>
          <w:color w:val="2F5496" w:themeColor="accent1" w:themeShade="BF"/>
          <w:sz w:val="36"/>
          <w:szCs w:val="36"/>
        </w:rPr>
        <w:t>1</w:t>
      </w:r>
      <w:r w:rsidR="0058130A" w:rsidRPr="00215E69">
        <w:rPr>
          <w:color w:val="2F5496" w:themeColor="accent1" w:themeShade="BF"/>
          <w:sz w:val="36"/>
          <w:szCs w:val="36"/>
        </w:rPr>
        <w:t>5 – Moving Average</w:t>
      </w:r>
    </w:p>
    <w:p w14:paraId="037EE153" w14:textId="77777777" w:rsidR="00E84217" w:rsidRPr="00D51BB4" w:rsidRDefault="00E84217" w:rsidP="0058130A">
      <w:pPr>
        <w:rPr>
          <w:b/>
          <w:bCs/>
          <w:color w:val="2F5496" w:themeColor="accent1" w:themeShade="BF"/>
          <w:sz w:val="36"/>
          <w:szCs w:val="36"/>
        </w:rPr>
      </w:pPr>
    </w:p>
    <w:p w14:paraId="710CCB40" w14:textId="77777777" w:rsidR="0058130A"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.1 The moving average (MA) can help smooths out price data and help the judgment.</w:t>
      </w:r>
    </w:p>
    <w:p w14:paraId="12DE53A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As can be seen from the plot below, the daily closing price moves up and down </w:t>
      </w:r>
      <w:r>
        <w:rPr>
          <w:rFonts w:asciiTheme="minorHAnsi" w:hAnsiTheme="minorHAnsi" w:cstheme="minorHAnsi"/>
        </w:rPr>
        <w:t xml:space="preserve">around </w:t>
      </w:r>
      <w:r w:rsidRPr="00B841AB">
        <w:rPr>
          <w:rFonts w:asciiTheme="minorHAnsi" w:hAnsiTheme="minorHAnsi" w:cstheme="minorHAnsi"/>
        </w:rPr>
        <w:t xml:space="preserve">the average line and </w:t>
      </w:r>
      <w:r w:rsidRPr="00F5195E">
        <w:rPr>
          <w:rFonts w:asciiTheme="minorHAnsi" w:hAnsiTheme="minorHAnsi" w:cstheme="minorHAnsi"/>
        </w:rPr>
        <w:t xml:space="preserve">make </w:t>
      </w:r>
      <w:r>
        <w:rPr>
          <w:rFonts w:asciiTheme="minorHAnsi" w:hAnsiTheme="minorHAnsi" w:cstheme="minorHAnsi"/>
        </w:rPr>
        <w:t>crossovers</w:t>
      </w:r>
      <w:r w:rsidRPr="00B841AB">
        <w:rPr>
          <w:rFonts w:asciiTheme="minorHAnsi" w:hAnsiTheme="minorHAnsi" w:cstheme="minorHAnsi"/>
        </w:rPr>
        <w:t xml:space="preserve">. The </w:t>
      </w:r>
      <w:r>
        <w:rPr>
          <w:rFonts w:asciiTheme="minorHAnsi" w:hAnsiTheme="minorHAnsi" w:cstheme="minorHAnsi"/>
        </w:rPr>
        <w:t xml:space="preserve">different </w:t>
      </w:r>
      <w:r w:rsidRPr="00B841AB">
        <w:rPr>
          <w:rFonts w:asciiTheme="minorHAnsi" w:hAnsiTheme="minorHAnsi" w:cstheme="minorHAnsi"/>
        </w:rPr>
        <w:t>average lines also cross</w:t>
      </w:r>
      <w:r>
        <w:rPr>
          <w:rFonts w:asciiTheme="minorHAnsi" w:hAnsiTheme="minorHAnsi" w:cstheme="minorHAnsi"/>
        </w:rPr>
        <w:t>ed</w:t>
      </w:r>
      <w:r w:rsidRPr="00B841AB">
        <w:rPr>
          <w:rFonts w:asciiTheme="minorHAnsi" w:hAnsiTheme="minorHAnsi" w:cstheme="minorHAnsi"/>
        </w:rPr>
        <w:t xml:space="preserve">. </w:t>
      </w:r>
    </w:p>
    <w:p w14:paraId="763D16B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The moving averages can help to identify trend direction and to determine support and resistance levels. </w:t>
      </w:r>
    </w:p>
    <w:p w14:paraId="209E83BE"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The short-term average is trending closer to price</w:t>
      </w:r>
      <w:r>
        <w:rPr>
          <w:rFonts w:asciiTheme="minorHAnsi" w:hAnsiTheme="minorHAnsi" w:cstheme="minorHAnsi"/>
        </w:rPr>
        <w:t>.</w:t>
      </w:r>
    </w:p>
    <w:p w14:paraId="7C30C84B" w14:textId="77777777" w:rsidR="0058130A" w:rsidRPr="00F5195E"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80CEE4" w14:textId="78B2CC77" w:rsidR="0058130A" w:rsidRDefault="0058130A" w:rsidP="0058130A">
      <w:pPr>
        <w:ind w:left="493"/>
      </w:pPr>
      <w:r>
        <w:rPr>
          <w:noProof/>
        </w:rPr>
        <w:drawing>
          <wp:inline distT="0" distB="0" distL="0" distR="0" wp14:anchorId="2FB8DDBB" wp14:editId="621F10B8">
            <wp:extent cx="5328000" cy="26725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3"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7E5AFB78" w14:textId="036E2FBF" w:rsidR="00E84217" w:rsidRDefault="00E84217" w:rsidP="0058130A">
      <w:pPr>
        <w:ind w:left="493"/>
      </w:pPr>
    </w:p>
    <w:p w14:paraId="352A5D52" w14:textId="354AEFB3" w:rsidR="00E84217" w:rsidRDefault="00E84217" w:rsidP="0058130A">
      <w:pPr>
        <w:ind w:left="493"/>
      </w:pPr>
    </w:p>
    <w:p w14:paraId="16DA88DC" w14:textId="58C129CD" w:rsidR="00E84217" w:rsidRDefault="00E84217" w:rsidP="0058130A">
      <w:pPr>
        <w:ind w:left="493"/>
      </w:pPr>
    </w:p>
    <w:p w14:paraId="056D7B10" w14:textId="5416C344" w:rsidR="00E84217" w:rsidRDefault="00E84217" w:rsidP="0058130A">
      <w:pPr>
        <w:ind w:left="493"/>
      </w:pPr>
    </w:p>
    <w:p w14:paraId="084DF939" w14:textId="325EBA4D" w:rsidR="00E84217" w:rsidRDefault="00E84217" w:rsidP="0058130A">
      <w:pPr>
        <w:ind w:left="493"/>
      </w:pPr>
    </w:p>
    <w:p w14:paraId="771DF775" w14:textId="53AB3B63" w:rsidR="00E84217" w:rsidRDefault="00E84217" w:rsidP="0058130A">
      <w:pPr>
        <w:ind w:left="493"/>
      </w:pPr>
    </w:p>
    <w:p w14:paraId="6B1236C7" w14:textId="34CC6D20" w:rsidR="00E84217" w:rsidRDefault="00E84217" w:rsidP="0058130A">
      <w:pPr>
        <w:ind w:left="493"/>
      </w:pPr>
    </w:p>
    <w:p w14:paraId="21832FC8" w14:textId="40CCC640" w:rsidR="00E84217" w:rsidRDefault="00E84217" w:rsidP="0058130A">
      <w:pPr>
        <w:ind w:left="493"/>
      </w:pPr>
    </w:p>
    <w:p w14:paraId="0ADE60BE" w14:textId="1032042F" w:rsidR="00E84217" w:rsidRDefault="00E84217" w:rsidP="0058130A">
      <w:pPr>
        <w:ind w:left="493"/>
      </w:pPr>
    </w:p>
    <w:p w14:paraId="69D74A86" w14:textId="0352F384" w:rsidR="00E84217" w:rsidRDefault="00E84217" w:rsidP="0058130A">
      <w:pPr>
        <w:ind w:left="493"/>
      </w:pPr>
    </w:p>
    <w:p w14:paraId="2054B398" w14:textId="6C7AA13D" w:rsidR="00E84217" w:rsidRDefault="00E84217" w:rsidP="0058130A">
      <w:pPr>
        <w:ind w:left="493"/>
      </w:pPr>
    </w:p>
    <w:p w14:paraId="37889BE5" w14:textId="0ED1680D" w:rsidR="00E84217" w:rsidRDefault="00E84217" w:rsidP="0058130A">
      <w:pPr>
        <w:ind w:left="493"/>
      </w:pPr>
    </w:p>
    <w:p w14:paraId="1291759F" w14:textId="7159FF65" w:rsidR="00E84217" w:rsidRDefault="00E84217" w:rsidP="0058130A">
      <w:pPr>
        <w:ind w:left="493"/>
      </w:pPr>
    </w:p>
    <w:p w14:paraId="24A7AD18" w14:textId="4FA83EAB" w:rsidR="00E84217" w:rsidRDefault="00E84217" w:rsidP="0058130A">
      <w:pPr>
        <w:ind w:left="493"/>
      </w:pPr>
    </w:p>
    <w:p w14:paraId="047914DE" w14:textId="34224DF5" w:rsidR="00E84217" w:rsidRDefault="00E84217" w:rsidP="0058130A">
      <w:pPr>
        <w:ind w:left="493"/>
      </w:pPr>
    </w:p>
    <w:p w14:paraId="0C6FD3FB" w14:textId="43E5C6B0"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w:t>
      </w:r>
      <w:r w:rsidR="00AA7C1D" w:rsidRPr="00215E69">
        <w:rPr>
          <w:color w:val="2F5496" w:themeColor="accent1" w:themeShade="BF"/>
          <w:sz w:val="36"/>
          <w:szCs w:val="36"/>
        </w:rPr>
        <w:t>(continued)</w:t>
      </w:r>
    </w:p>
    <w:p w14:paraId="23158A85" w14:textId="77777777" w:rsidR="00E84217" w:rsidRDefault="00E84217" w:rsidP="0058130A">
      <w:pPr>
        <w:ind w:left="493"/>
      </w:pPr>
    </w:p>
    <w:p w14:paraId="468E0587"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5176D9E5" w14:textId="77777777" w:rsidR="0058130A" w:rsidRDefault="0058130A" w:rsidP="0058130A"/>
    <w:p w14:paraId="5791F577" w14:textId="1207525E" w:rsidR="0058130A" w:rsidRDefault="0058130A" w:rsidP="0058130A">
      <w:pPr>
        <w:ind w:left="493"/>
      </w:pPr>
      <w:r>
        <w:rPr>
          <w:noProof/>
        </w:rPr>
        <w:drawing>
          <wp:inline distT="0" distB="0" distL="0" distR="0" wp14:anchorId="5CD15A9D" wp14:editId="668E339E">
            <wp:extent cx="5328000" cy="2678992"/>
            <wp:effectExtent l="0" t="0" r="0" b="1270"/>
            <wp:docPr id="67" name="Picture 6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4"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3DEF8C22" w14:textId="77777777" w:rsidR="00E84217" w:rsidRDefault="00E84217" w:rsidP="0058130A">
      <w:pPr>
        <w:ind w:left="493"/>
      </w:pPr>
    </w:p>
    <w:p w14:paraId="319D4F2B"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AF2EE33" w14:textId="77777777" w:rsidR="0058130A" w:rsidRPr="00F5195E" w:rsidRDefault="0058130A" w:rsidP="0058130A">
      <w:pPr>
        <w:pStyle w:val="ListParagraph"/>
        <w:spacing w:before="120" w:after="120"/>
        <w:ind w:left="575"/>
        <w:jc w:val="both"/>
        <w:rPr>
          <w:rFonts w:asciiTheme="minorHAnsi" w:hAnsiTheme="minorHAnsi" w:cstheme="minorHAnsi"/>
          <w:i/>
          <w:iCs/>
          <w:sz w:val="20"/>
          <w:szCs w:val="20"/>
        </w:rPr>
      </w:pPr>
      <w:r w:rsidRPr="00F5195E">
        <w:rPr>
          <w:rFonts w:asciiTheme="minorHAnsi" w:hAnsiTheme="minorHAnsi" w:cstheme="minorHAnsi"/>
          <w:i/>
          <w:iCs/>
          <w:sz w:val="20"/>
          <w:szCs w:val="20"/>
        </w:rPr>
        <w:t>No real estate price data during the Dot-Com period. The plot of this sector is blank</w:t>
      </w:r>
    </w:p>
    <w:p w14:paraId="54A9029A" w14:textId="77777777" w:rsidR="0058130A" w:rsidRDefault="0058130A" w:rsidP="0058130A">
      <w:pPr>
        <w:ind w:left="493"/>
      </w:pPr>
      <w:r>
        <w:rPr>
          <w:noProof/>
        </w:rPr>
        <w:drawing>
          <wp:inline distT="0" distB="0" distL="0" distR="0" wp14:anchorId="785F1487" wp14:editId="6D361C88">
            <wp:extent cx="5314950" cy="2660292"/>
            <wp:effectExtent l="0" t="0" r="0" b="6985"/>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85" cstate="print">
                      <a:extLst>
                        <a:ext uri="{28A0092B-C50C-407E-A947-70E740481C1C}">
                          <a14:useLocalDpi xmlns:a14="http://schemas.microsoft.com/office/drawing/2010/main" val="0"/>
                        </a:ext>
                      </a:extLst>
                    </a:blip>
                    <a:srcRect l="6344" t="10112" r="3796" b="17094"/>
                    <a:stretch/>
                  </pic:blipFill>
                  <pic:spPr bwMode="auto">
                    <a:xfrm>
                      <a:off x="0" y="0"/>
                      <a:ext cx="5379432" cy="2692567"/>
                    </a:xfrm>
                    <a:prstGeom prst="rect">
                      <a:avLst/>
                    </a:prstGeom>
                    <a:ln>
                      <a:noFill/>
                    </a:ln>
                    <a:extLst>
                      <a:ext uri="{53640926-AAD7-44D8-BBD7-CCE9431645EC}">
                        <a14:shadowObscured xmlns:a14="http://schemas.microsoft.com/office/drawing/2010/main"/>
                      </a:ext>
                    </a:extLst>
                  </pic:spPr>
                </pic:pic>
              </a:graphicData>
            </a:graphic>
          </wp:inline>
        </w:drawing>
      </w:r>
    </w:p>
    <w:p w14:paraId="7C20E179" w14:textId="77777777" w:rsidR="00E84217" w:rsidRDefault="00E84217" w:rsidP="00E84217">
      <w:pPr>
        <w:spacing w:before="120" w:after="120"/>
        <w:jc w:val="both"/>
        <w:rPr>
          <w:rFonts w:asciiTheme="minorHAnsi" w:hAnsiTheme="minorHAnsi" w:cstheme="minorHAnsi"/>
          <w:b/>
          <w:bCs/>
        </w:rPr>
      </w:pPr>
    </w:p>
    <w:p w14:paraId="72D5B352" w14:textId="4FF16E4A" w:rsidR="0058130A" w:rsidRDefault="0058130A" w:rsidP="00E84217">
      <w:pPr>
        <w:spacing w:before="120" w:after="120"/>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w:t>
      </w:r>
      <w:r>
        <w:rPr>
          <w:rFonts w:asciiTheme="minorHAnsi" w:hAnsiTheme="minorHAnsi" w:cstheme="minorHAnsi"/>
          <w:b/>
          <w:bCs/>
        </w:rPr>
        <w:t>2</w:t>
      </w:r>
      <w:r w:rsidRPr="00E17CD8">
        <w:rPr>
          <w:rFonts w:asciiTheme="minorHAnsi" w:hAnsiTheme="minorHAnsi" w:cstheme="minorHAnsi"/>
          <w:b/>
          <w:bCs/>
        </w:rPr>
        <w:t xml:space="preserve"> </w:t>
      </w:r>
      <w:r w:rsidRPr="00E17CD8">
        <w:rPr>
          <w:rFonts w:asciiTheme="minorHAnsi" w:hAnsiTheme="minorHAnsi" w:cstheme="minorHAnsi" w:hint="eastAsia"/>
          <w:b/>
          <w:bCs/>
        </w:rPr>
        <w:t>T</w:t>
      </w:r>
      <w:r w:rsidRPr="00E17CD8">
        <w:rPr>
          <w:rFonts w:asciiTheme="minorHAnsi" w:hAnsiTheme="minorHAnsi" w:cstheme="minorHAnsi"/>
          <w:b/>
          <w:bCs/>
        </w:rPr>
        <w:t xml:space="preserve">he moving average (MA) can help </w:t>
      </w:r>
      <w:r>
        <w:rPr>
          <w:rFonts w:asciiTheme="minorHAnsi" w:hAnsiTheme="minorHAnsi" w:cstheme="minorHAnsi" w:hint="eastAsia"/>
          <w:b/>
          <w:bCs/>
        </w:rPr>
        <w:t>predict</w:t>
      </w:r>
      <w:r>
        <w:rPr>
          <w:rFonts w:asciiTheme="minorHAnsi" w:hAnsiTheme="minorHAnsi" w:cstheme="minorHAnsi"/>
          <w:b/>
          <w:bCs/>
        </w:rPr>
        <w:t xml:space="preserve"> </w:t>
      </w:r>
      <w:r w:rsidRPr="00E17CD8">
        <w:rPr>
          <w:rFonts w:asciiTheme="minorHAnsi" w:hAnsiTheme="minorHAnsi" w:cstheme="minorHAnsi"/>
          <w:b/>
          <w:bCs/>
        </w:rPr>
        <w:t xml:space="preserve">the </w:t>
      </w:r>
      <w:r>
        <w:rPr>
          <w:rFonts w:asciiTheme="minorHAnsi" w:hAnsiTheme="minorHAnsi" w:cstheme="minorHAnsi" w:hint="eastAsia"/>
          <w:b/>
          <w:bCs/>
        </w:rPr>
        <w:t>trend</w:t>
      </w:r>
    </w:p>
    <w:p w14:paraId="0B4D47C7" w14:textId="77777777" w:rsidR="0058130A" w:rsidRPr="00A911B6" w:rsidRDefault="0058130A" w:rsidP="00E84217">
      <w:pPr>
        <w:spacing w:before="120" w:after="120"/>
        <w:jc w:val="both"/>
        <w:rPr>
          <w:rFonts w:asciiTheme="minorHAnsi" w:hAnsiTheme="minorHAnsi" w:cstheme="minorHAnsi"/>
        </w:rPr>
      </w:pPr>
      <w:r w:rsidRPr="00A911B6">
        <w:rPr>
          <w:rFonts w:asciiTheme="minorHAnsi" w:hAnsiTheme="minorHAnsi" w:cstheme="minorHAnsi"/>
        </w:rPr>
        <w:t>Crossovers are one of the main moving average strategies.</w:t>
      </w:r>
    </w:p>
    <w:p w14:paraId="2EC761DB" w14:textId="77777777" w:rsidR="0058130A" w:rsidRDefault="0058130A" w:rsidP="00E84217">
      <w:pPr>
        <w:spacing w:before="120" w:after="120"/>
        <w:jc w:val="both"/>
        <w:rPr>
          <w:rFonts w:asciiTheme="minorHAnsi" w:hAnsiTheme="minorHAnsi" w:cstheme="minorHAnsi"/>
        </w:rPr>
      </w:pPr>
      <w:r w:rsidRPr="00A911B6">
        <w:rPr>
          <w:rFonts w:asciiTheme="minorHAnsi" w:hAnsiTheme="minorHAnsi" w:cstheme="minorHAnsi"/>
        </w:rPr>
        <w:t xml:space="preserve">First, </w:t>
      </w:r>
      <w:r w:rsidRPr="00DA6D9B">
        <w:rPr>
          <w:rFonts w:asciiTheme="minorHAnsi" w:hAnsiTheme="minorHAnsi" w:cstheme="minorHAnsi"/>
        </w:rPr>
        <w:t xml:space="preserve">we can judge by the crossover on the closing price and the moving average line. </w:t>
      </w:r>
      <w:r>
        <w:rPr>
          <w:rFonts w:asciiTheme="minorHAnsi" w:hAnsiTheme="minorHAnsi" w:cstheme="minorHAnsi"/>
        </w:rPr>
        <w:t>W</w:t>
      </w:r>
      <w:r w:rsidRPr="00DA6D9B">
        <w:rPr>
          <w:rFonts w:asciiTheme="minorHAnsi" w:hAnsiTheme="minorHAnsi" w:cstheme="minorHAnsi"/>
        </w:rPr>
        <w:t xml:space="preserve">hen the price crosses above or below a moving average, there will be a signal for </w:t>
      </w:r>
      <w:r>
        <w:rPr>
          <w:rFonts w:asciiTheme="minorHAnsi" w:hAnsiTheme="minorHAnsi" w:cstheme="minorHAnsi"/>
        </w:rPr>
        <w:t>change</w:t>
      </w:r>
      <w:r w:rsidRPr="00DA6D9B">
        <w:rPr>
          <w:rFonts w:asciiTheme="minorHAnsi" w:hAnsiTheme="minorHAnsi" w:cstheme="minorHAnsi"/>
        </w:rPr>
        <w:t xml:space="preserve"> in trend.</w:t>
      </w:r>
      <w:r>
        <w:rPr>
          <w:rFonts w:asciiTheme="minorHAnsi" w:hAnsiTheme="minorHAnsi" w:cstheme="minorHAnsi"/>
        </w:rPr>
        <w:t xml:space="preserve"> </w:t>
      </w:r>
    </w:p>
    <w:p w14:paraId="3201C9C1" w14:textId="77777777" w:rsidR="0058130A" w:rsidRPr="00A911B6" w:rsidRDefault="0058130A" w:rsidP="0058130A">
      <w:pPr>
        <w:spacing w:before="120" w:after="120"/>
        <w:ind w:left="567"/>
        <w:jc w:val="both"/>
        <w:rPr>
          <w:rFonts w:asciiTheme="minorHAnsi" w:hAnsiTheme="minorHAnsi" w:cstheme="minorHAnsi"/>
        </w:rPr>
      </w:pPr>
      <w:r>
        <w:rPr>
          <w:noProof/>
        </w:rPr>
        <w:drawing>
          <wp:inline distT="0" distB="0" distL="0" distR="0" wp14:anchorId="059782BD" wp14:editId="70B74D57">
            <wp:extent cx="3543300" cy="1483243"/>
            <wp:effectExtent l="0" t="0" r="0" b="3175"/>
            <wp:docPr id="73" name="Picture 7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6" cstate="print">
                      <a:extLst>
                        <a:ext uri="{28A0092B-C50C-407E-A947-70E740481C1C}">
                          <a14:useLocalDpi xmlns:a14="http://schemas.microsoft.com/office/drawing/2010/main" val="0"/>
                        </a:ext>
                      </a:extLst>
                    </a:blip>
                    <a:srcRect l="6445" t="9963" r="66047" b="71400"/>
                    <a:stretch/>
                  </pic:blipFill>
                  <pic:spPr bwMode="auto">
                    <a:xfrm>
                      <a:off x="0" y="0"/>
                      <a:ext cx="3569534" cy="1494225"/>
                    </a:xfrm>
                    <a:prstGeom prst="rect">
                      <a:avLst/>
                    </a:prstGeom>
                    <a:ln>
                      <a:noFill/>
                    </a:ln>
                    <a:extLst>
                      <a:ext uri="{53640926-AAD7-44D8-BBD7-CCE9431645EC}">
                        <a14:shadowObscured xmlns:a14="http://schemas.microsoft.com/office/drawing/2010/main"/>
                      </a:ext>
                    </a:extLst>
                  </pic:spPr>
                </pic:pic>
              </a:graphicData>
            </a:graphic>
          </wp:inline>
        </w:drawing>
      </w:r>
    </w:p>
    <w:p w14:paraId="76803B22" w14:textId="788AC28C"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w:t>
      </w:r>
      <w:r w:rsidR="00AA7C1D" w:rsidRPr="00215E69">
        <w:rPr>
          <w:color w:val="2F5496" w:themeColor="accent1" w:themeShade="BF"/>
          <w:sz w:val="36"/>
          <w:szCs w:val="36"/>
        </w:rPr>
        <w:t>(continued)</w:t>
      </w:r>
    </w:p>
    <w:p w14:paraId="4129AA8A" w14:textId="77777777" w:rsidR="00E84217" w:rsidRDefault="00E84217" w:rsidP="0058130A">
      <w:pPr>
        <w:spacing w:before="120" w:after="120"/>
        <w:ind w:left="567"/>
        <w:jc w:val="both"/>
        <w:rPr>
          <w:rFonts w:asciiTheme="minorHAnsi" w:hAnsiTheme="minorHAnsi" w:cstheme="minorHAnsi"/>
        </w:rPr>
      </w:pPr>
    </w:p>
    <w:p w14:paraId="09A5B7A0" w14:textId="167C7F3B" w:rsidR="0058130A" w:rsidRDefault="0058130A" w:rsidP="0058130A">
      <w:pPr>
        <w:spacing w:before="120" w:after="120"/>
        <w:ind w:left="567"/>
        <w:jc w:val="both"/>
        <w:rPr>
          <w:rFonts w:asciiTheme="minorHAnsi" w:hAnsiTheme="minorHAnsi" w:cstheme="minorHAnsi"/>
        </w:rPr>
      </w:pPr>
      <w:r w:rsidRPr="00A911B6">
        <w:rPr>
          <w:rFonts w:asciiTheme="minorHAnsi" w:hAnsiTheme="minorHAnsi" w:cstheme="minorHAnsi"/>
        </w:rPr>
        <w:t xml:space="preserve">Second, </w:t>
      </w:r>
      <w:r>
        <w:rPr>
          <w:rFonts w:asciiTheme="minorHAnsi" w:hAnsiTheme="minorHAnsi" w:cstheme="minorHAnsi"/>
        </w:rPr>
        <w:t>w</w:t>
      </w:r>
      <w:r w:rsidRPr="005154F4">
        <w:rPr>
          <w:rFonts w:asciiTheme="minorHAnsi" w:hAnsiTheme="minorHAnsi" w:cstheme="minorHAnsi"/>
        </w:rPr>
        <w:t>e can judge by the crossover on the short-term and long-term moving average line</w:t>
      </w:r>
      <w:r>
        <w:rPr>
          <w:rFonts w:asciiTheme="minorHAnsi" w:hAnsiTheme="minorHAnsi" w:cstheme="minorHAnsi"/>
        </w:rPr>
        <w:t>s</w:t>
      </w:r>
      <w:r w:rsidRPr="005154F4">
        <w:rPr>
          <w:rFonts w:asciiTheme="minorHAnsi" w:hAnsiTheme="minorHAnsi" w:cstheme="minorHAnsi"/>
        </w:rPr>
        <w:t xml:space="preserve">. When the shorter-term MA crosses above the longer-term MA, it's a buy signal, as it indicates that the trend is shifting up. </w:t>
      </w:r>
      <w:r w:rsidRPr="00A911B6">
        <w:rPr>
          <w:rFonts w:asciiTheme="minorHAnsi" w:hAnsiTheme="minorHAnsi" w:cstheme="minorHAnsi"/>
        </w:rPr>
        <w:t>This is known as a golden cross. Meanwhile, when the shorter-term MA crosses below the longer-term MA, it's a sell signal, as it indicates that the trend is shifting down.</w:t>
      </w:r>
    </w:p>
    <w:p w14:paraId="358225AE" w14:textId="77777777" w:rsidR="0058130A" w:rsidRPr="00645930" w:rsidRDefault="0058130A" w:rsidP="0058130A">
      <w:pPr>
        <w:spacing w:before="120" w:after="120"/>
        <w:ind w:left="567"/>
        <w:jc w:val="both"/>
        <w:rPr>
          <w:rFonts w:asciiTheme="minorHAnsi" w:hAnsiTheme="minorHAnsi" w:cstheme="minorHAnsi"/>
        </w:rPr>
      </w:pPr>
      <w:r>
        <w:rPr>
          <w:rFonts w:asciiTheme="minorHAnsi" w:hAnsiTheme="minorHAnsi" w:cstheme="minorHAnsi"/>
          <w:noProof/>
        </w:rPr>
        <w:drawing>
          <wp:inline distT="0" distB="0" distL="0" distR="0" wp14:anchorId="4C1FD825" wp14:editId="7CB3EDE9">
            <wp:extent cx="2795905" cy="1794669"/>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806902" cy="1801728"/>
                    </a:xfrm>
                    <a:prstGeom prst="rect">
                      <a:avLst/>
                    </a:prstGeom>
                  </pic:spPr>
                </pic:pic>
              </a:graphicData>
            </a:graphic>
          </wp:inline>
        </w:drawing>
      </w:r>
    </w:p>
    <w:p w14:paraId="5A7C9006" w14:textId="77777777" w:rsidR="00E84217" w:rsidRDefault="00E84217" w:rsidP="0058130A">
      <w:pPr>
        <w:spacing w:before="120" w:after="120"/>
        <w:ind w:left="567"/>
        <w:jc w:val="both"/>
        <w:rPr>
          <w:rFonts w:asciiTheme="minorHAnsi" w:hAnsiTheme="minorHAnsi" w:cstheme="minorHAnsi"/>
          <w:b/>
          <w:bCs/>
        </w:rPr>
      </w:pPr>
    </w:p>
    <w:p w14:paraId="5CEC52A9" w14:textId="306980BD"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011C8D">
        <w:rPr>
          <w:rFonts w:asciiTheme="minorHAnsi" w:hAnsiTheme="minorHAnsi" w:cstheme="minorHAnsi"/>
          <w:b/>
          <w:bCs/>
        </w:rPr>
        <w:t>.</w:t>
      </w:r>
      <w:r>
        <w:rPr>
          <w:rFonts w:asciiTheme="minorHAnsi" w:hAnsiTheme="minorHAnsi" w:cstheme="minorHAnsi"/>
          <w:b/>
          <w:bCs/>
        </w:rPr>
        <w:t>3</w:t>
      </w:r>
      <w:r w:rsidRPr="00011C8D">
        <w:rPr>
          <w:rFonts w:asciiTheme="minorHAnsi" w:hAnsiTheme="minorHAnsi" w:cstheme="minorHAnsi"/>
          <w:b/>
          <w:bCs/>
        </w:rPr>
        <w:t xml:space="preserve"> </w:t>
      </w:r>
      <w:r>
        <w:rPr>
          <w:rFonts w:asciiTheme="minorHAnsi" w:hAnsiTheme="minorHAnsi" w:cstheme="minorHAnsi"/>
          <w:b/>
          <w:bCs/>
        </w:rPr>
        <w:t>Limitation</w:t>
      </w:r>
    </w:p>
    <w:p w14:paraId="712BFE0D"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 xml:space="preserve">Moving averages are calculated based on historical data and nothing about the calculation is predictive in </w:t>
      </w:r>
      <w:r>
        <w:rPr>
          <w:rFonts w:asciiTheme="minorHAnsi" w:hAnsiTheme="minorHAnsi" w:cstheme="minorHAnsi"/>
        </w:rPr>
        <w:t>the real world</w:t>
      </w:r>
      <w:r w:rsidRPr="00645930">
        <w:rPr>
          <w:rFonts w:asciiTheme="minorHAnsi" w:hAnsiTheme="minorHAnsi" w:cstheme="minorHAnsi"/>
        </w:rPr>
        <w:t>.</w:t>
      </w:r>
      <w:r w:rsidRPr="00C02D41">
        <w:rPr>
          <w:rFonts w:asciiTheme="minorHAnsi" w:hAnsiTheme="minorHAnsi" w:cstheme="minorHAnsi"/>
        </w:rPr>
        <w:t xml:space="preserve"> if the price becomes choppy, the price may swing back and forth, generating multiple trend reversals or trade signals. When this occurs, </w:t>
      </w:r>
      <w:r>
        <w:rPr>
          <w:rFonts w:asciiTheme="minorHAnsi" w:hAnsiTheme="minorHAnsi" w:cstheme="minorHAnsi"/>
        </w:rPr>
        <w:t xml:space="preserve">we need </w:t>
      </w:r>
      <w:r w:rsidRPr="00C02D41">
        <w:rPr>
          <w:rFonts w:asciiTheme="minorHAnsi" w:hAnsiTheme="minorHAnsi" w:cstheme="minorHAnsi"/>
        </w:rPr>
        <w:t>another indicator to help clarify the trend.</w:t>
      </w:r>
    </w:p>
    <w:p w14:paraId="3FBE1EB3" w14:textId="77777777" w:rsidR="0058130A" w:rsidRDefault="0058130A" w:rsidP="0058130A">
      <w:pPr>
        <w:spacing w:before="120" w:after="120"/>
        <w:ind w:left="567"/>
        <w:jc w:val="both"/>
        <w:rPr>
          <w:rFonts w:asciiTheme="minorHAnsi" w:hAnsiTheme="minorHAnsi" w:cstheme="minorHAnsi"/>
        </w:rPr>
      </w:pPr>
      <w:r w:rsidRPr="00C02D41">
        <w:rPr>
          <w:rFonts w:asciiTheme="minorHAnsi" w:hAnsiTheme="minorHAnsi" w:cstheme="minorHAnsi"/>
        </w:rPr>
        <w:t xml:space="preserve">If prices start </w:t>
      </w:r>
      <w:r w:rsidRPr="00F9139E">
        <w:rPr>
          <w:rFonts w:asciiTheme="minorHAnsi" w:hAnsiTheme="minorHAnsi" w:cstheme="minorHAnsi"/>
        </w:rPr>
        <w:t>fluctuat</w:t>
      </w:r>
      <w:r>
        <w:rPr>
          <w:rFonts w:asciiTheme="minorHAnsi" w:hAnsiTheme="minorHAnsi" w:cstheme="minorHAnsi"/>
        </w:rPr>
        <w:t xml:space="preserve">ing, </w:t>
      </w:r>
      <w:r>
        <w:rPr>
          <w:rFonts w:asciiTheme="minorHAnsi" w:hAnsiTheme="minorHAnsi" w:cstheme="minorHAnsi" w:hint="eastAsia"/>
        </w:rPr>
        <w:t>sometimes</w:t>
      </w:r>
      <w:r>
        <w:rPr>
          <w:rFonts w:asciiTheme="minorHAnsi" w:hAnsiTheme="minorHAnsi" w:cstheme="minorHAnsi"/>
        </w:rPr>
        <w:t xml:space="preserve"> the </w:t>
      </w:r>
      <w:r w:rsidRPr="00C02D41">
        <w:rPr>
          <w:rFonts w:asciiTheme="minorHAnsi" w:hAnsiTheme="minorHAnsi" w:cstheme="minorHAnsi" w:hint="eastAsia"/>
        </w:rPr>
        <w:t>m</w:t>
      </w:r>
      <w:r w:rsidRPr="00C02D41">
        <w:rPr>
          <w:rFonts w:asciiTheme="minorHAnsi" w:hAnsiTheme="minorHAnsi" w:cstheme="minorHAnsi"/>
        </w:rPr>
        <w:t>arket won't respect MA support/resistance trade signals. Moving averages work well in strong trending conditions but poorly in ranging conditions.</w:t>
      </w:r>
    </w:p>
    <w:p w14:paraId="7BAC9B1B" w14:textId="77777777" w:rsidR="0058130A" w:rsidRDefault="0058130A" w:rsidP="0058130A">
      <w:pPr>
        <w:rPr>
          <w:b/>
          <w:bCs/>
          <w:color w:val="2F5496" w:themeColor="accent1" w:themeShade="BF"/>
          <w:sz w:val="36"/>
          <w:szCs w:val="36"/>
        </w:rPr>
      </w:pPr>
      <w:r>
        <w:rPr>
          <w:b/>
          <w:bCs/>
          <w:color w:val="2F5496" w:themeColor="accent1" w:themeShade="BF"/>
          <w:sz w:val="36"/>
          <w:szCs w:val="36"/>
        </w:rPr>
        <w:br w:type="page"/>
      </w:r>
    </w:p>
    <w:p w14:paraId="27C75219" w14:textId="19B4394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 xml:space="preserve">16 </w:t>
      </w:r>
      <w:r w:rsidR="00E62DEB" w:rsidRPr="00215E69">
        <w:rPr>
          <w:color w:val="2F5496" w:themeColor="accent1" w:themeShade="BF"/>
          <w:sz w:val="36"/>
          <w:szCs w:val="36"/>
        </w:rPr>
        <w:t>–</w:t>
      </w:r>
      <w:r w:rsidRPr="00215E69">
        <w:rPr>
          <w:color w:val="2F5496" w:themeColor="accent1" w:themeShade="BF"/>
          <w:sz w:val="36"/>
          <w:szCs w:val="36"/>
        </w:rPr>
        <w:t xml:space="preserve"> Correlation</w:t>
      </w:r>
      <w:r w:rsidR="00E62DEB" w:rsidRPr="00215E69">
        <w:rPr>
          <w:color w:val="2F5496" w:themeColor="accent1" w:themeShade="BF"/>
          <w:sz w:val="36"/>
          <w:szCs w:val="36"/>
        </w:rPr>
        <w:t xml:space="preserve"> Heatmaps</w:t>
      </w:r>
    </w:p>
    <w:p w14:paraId="24A54327"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correlations between the various industries are getting tighter over time. The </w:t>
      </w:r>
      <w:r>
        <w:rPr>
          <w:rFonts w:asciiTheme="minorHAnsi" w:hAnsiTheme="minorHAnsi" w:cstheme="minorHAnsi"/>
        </w:rPr>
        <w:t>colour</w:t>
      </w:r>
      <w:r w:rsidRPr="00DE4F45">
        <w:rPr>
          <w:rFonts w:asciiTheme="minorHAnsi" w:hAnsiTheme="minorHAnsi" w:cstheme="minorHAnsi"/>
        </w:rPr>
        <w:t xml:space="preserve"> of the plot is getting warmer.</w:t>
      </w:r>
    </w:p>
    <w:p w14:paraId="730E003D"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w:t>
      </w:r>
      <w:r>
        <w:rPr>
          <w:rFonts w:asciiTheme="minorHAnsi" w:hAnsiTheme="minorHAnsi" w:cstheme="minorHAnsi"/>
        </w:rPr>
        <w:t>colour</w:t>
      </w:r>
      <w:r w:rsidRPr="00DE4F45">
        <w:rPr>
          <w:rFonts w:asciiTheme="minorHAnsi" w:hAnsiTheme="minorHAnsi" w:cstheme="minorHAnsi"/>
        </w:rPr>
        <w:t xml:space="preserve"> of the heat map is getting warmer means that </w:t>
      </w:r>
      <w:r>
        <w:rPr>
          <w:rFonts w:asciiTheme="minorHAnsi" w:hAnsiTheme="minorHAnsi" w:cstheme="minorHAnsi"/>
        </w:rPr>
        <w:t>all</w:t>
      </w:r>
      <w:r w:rsidRPr="00DE4F45">
        <w:rPr>
          <w:rFonts w:asciiTheme="minorHAnsi" w:hAnsiTheme="minorHAnsi" w:cstheme="minorHAnsi"/>
        </w:rPr>
        <w:t xml:space="preserve"> </w:t>
      </w:r>
      <w:r>
        <w:rPr>
          <w:rFonts w:asciiTheme="minorHAnsi" w:hAnsiTheme="minorHAnsi" w:cstheme="minorHAnsi"/>
        </w:rPr>
        <w:t>industries</w:t>
      </w:r>
      <w:r w:rsidRPr="00DE4F45">
        <w:rPr>
          <w:rFonts w:asciiTheme="minorHAnsi" w:hAnsiTheme="minorHAnsi" w:cstheme="minorHAnsi"/>
        </w:rPr>
        <w:t xml:space="preserve"> </w:t>
      </w:r>
      <w:r>
        <w:rPr>
          <w:rFonts w:asciiTheme="minorHAnsi" w:hAnsiTheme="minorHAnsi" w:cstheme="minorHAnsi"/>
        </w:rPr>
        <w:t>are</w:t>
      </w:r>
      <w:r w:rsidRPr="00DE4F45">
        <w:rPr>
          <w:rFonts w:asciiTheme="minorHAnsi" w:hAnsiTheme="minorHAnsi" w:cstheme="minorHAnsi"/>
        </w:rPr>
        <w:t xml:space="preserve"> getting closer than ever </w:t>
      </w:r>
      <w:r>
        <w:rPr>
          <w:rFonts w:asciiTheme="minorHAnsi" w:hAnsiTheme="minorHAnsi" w:cstheme="minorHAnsi"/>
        </w:rPr>
        <w:t xml:space="preserve">due to the </w:t>
      </w:r>
      <w:r w:rsidRPr="008D15FA">
        <w:rPr>
          <w:rFonts w:asciiTheme="minorHAnsi" w:hAnsiTheme="minorHAnsi" w:cstheme="minorHAnsi"/>
        </w:rPr>
        <w:t>Cross-</w:t>
      </w:r>
      <w:r>
        <w:rPr>
          <w:rFonts w:asciiTheme="minorHAnsi" w:hAnsiTheme="minorHAnsi" w:cstheme="minorHAnsi"/>
        </w:rPr>
        <w:t>I</w:t>
      </w:r>
      <w:r w:rsidRPr="008D15FA">
        <w:rPr>
          <w:rFonts w:asciiTheme="minorHAnsi" w:hAnsiTheme="minorHAnsi" w:cstheme="minorHAnsi"/>
        </w:rPr>
        <w:t>ndustry</w:t>
      </w:r>
      <w:r>
        <w:rPr>
          <w:rFonts w:asciiTheme="minorHAnsi" w:hAnsiTheme="minorHAnsi" w:cstheme="minorHAnsi"/>
        </w:rPr>
        <w:t>. Thus</w:t>
      </w:r>
      <w:r w:rsidRPr="00DE4F45">
        <w:rPr>
          <w:rFonts w:asciiTheme="minorHAnsi" w:hAnsiTheme="minorHAnsi" w:cstheme="minorHAnsi"/>
        </w:rPr>
        <w:t xml:space="preserve">, during the </w:t>
      </w:r>
      <w:r>
        <w:rPr>
          <w:rFonts w:asciiTheme="minorHAnsi" w:hAnsiTheme="minorHAnsi" w:cstheme="minorHAnsi"/>
        </w:rPr>
        <w:t>recession</w:t>
      </w:r>
      <w:r w:rsidRPr="00DE4F45">
        <w:rPr>
          <w:rFonts w:asciiTheme="minorHAnsi" w:hAnsiTheme="minorHAnsi" w:cstheme="minorHAnsi"/>
        </w:rPr>
        <w:t xml:space="preserve">, no matter which </w:t>
      </w:r>
      <w:r>
        <w:rPr>
          <w:rFonts w:asciiTheme="minorHAnsi" w:hAnsiTheme="minorHAnsi" w:cstheme="minorHAnsi"/>
        </w:rPr>
        <w:t>sector</w:t>
      </w:r>
      <w:r w:rsidRPr="00DE4F45">
        <w:rPr>
          <w:rFonts w:asciiTheme="minorHAnsi" w:hAnsiTheme="minorHAnsi" w:cstheme="minorHAnsi"/>
        </w:rPr>
        <w:t xml:space="preserve"> you invest in, it will be </w:t>
      </w:r>
      <w:r>
        <w:rPr>
          <w:rFonts w:asciiTheme="minorHAnsi" w:hAnsiTheme="minorHAnsi" w:cstheme="minorHAnsi"/>
        </w:rPr>
        <w:t>affected</w:t>
      </w:r>
      <w:r w:rsidRPr="00DE4F45">
        <w:rPr>
          <w:rFonts w:asciiTheme="minorHAnsi" w:hAnsiTheme="minorHAnsi" w:cstheme="minorHAnsi"/>
        </w:rPr>
        <w:t xml:space="preserve"> strongly by other</w:t>
      </w:r>
      <w:r>
        <w:rPr>
          <w:rFonts w:asciiTheme="minorHAnsi" w:hAnsiTheme="minorHAnsi" w:cstheme="minorHAnsi"/>
        </w:rPr>
        <w:t>s</w:t>
      </w:r>
      <w:r w:rsidRPr="00DE4F45">
        <w:rPr>
          <w:rFonts w:asciiTheme="minorHAnsi" w:hAnsiTheme="minorHAnsi" w:cstheme="minorHAnsi"/>
        </w:rPr>
        <w:t>.</w:t>
      </w:r>
    </w:p>
    <w:p w14:paraId="7B2C1287" w14:textId="77777777" w:rsidR="0058130A" w:rsidRPr="00B848AB"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64CFB44F"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1DBB081F" wp14:editId="2B334622">
            <wp:extent cx="2698811" cy="1664267"/>
            <wp:effectExtent l="0" t="0" r="0" b="0"/>
            <wp:docPr id="25" name="Shap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10;&#10;Description automatically generated"/>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2708007" cy="1669938"/>
                    </a:xfrm>
                    <a:prstGeom prst="rect">
                      <a:avLst/>
                    </a:prstGeom>
                    <a:noFill/>
                    <a:ln>
                      <a:noFill/>
                    </a:ln>
                  </pic:spPr>
                </pic:pic>
              </a:graphicData>
            </a:graphic>
          </wp:inline>
        </w:drawing>
      </w:r>
    </w:p>
    <w:p w14:paraId="0F4530DD"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C7052EB"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69165B05" wp14:editId="19AEB266">
            <wp:extent cx="2698750" cy="1664229"/>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2712537" cy="1672731"/>
                    </a:xfrm>
                    <a:prstGeom prst="rect">
                      <a:avLst/>
                    </a:prstGeom>
                    <a:noFill/>
                    <a:ln>
                      <a:noFill/>
                    </a:ln>
                  </pic:spPr>
                </pic:pic>
              </a:graphicData>
            </a:graphic>
          </wp:inline>
        </w:drawing>
      </w:r>
    </w:p>
    <w:p w14:paraId="2C29E9E6"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FEDF04" w14:textId="2A50FC0D" w:rsidR="0058130A" w:rsidRDefault="0058130A" w:rsidP="0058130A">
      <w:pPr>
        <w:spacing w:before="120" w:after="120"/>
        <w:ind w:left="567"/>
        <w:rPr>
          <w:rFonts w:asciiTheme="minorHAnsi" w:hAnsiTheme="minorHAnsi" w:cstheme="minorHAnsi"/>
        </w:rPr>
      </w:pPr>
      <w:r>
        <w:rPr>
          <w:noProof/>
        </w:rPr>
        <w:drawing>
          <wp:inline distT="0" distB="0" distL="0" distR="0" wp14:anchorId="5DFEB5E4" wp14:editId="0F94C692">
            <wp:extent cx="2698750" cy="1664229"/>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2709748" cy="1671011"/>
                    </a:xfrm>
                    <a:prstGeom prst="rect">
                      <a:avLst/>
                    </a:prstGeom>
                    <a:noFill/>
                    <a:ln>
                      <a:noFill/>
                    </a:ln>
                  </pic:spPr>
                </pic:pic>
              </a:graphicData>
            </a:graphic>
          </wp:inline>
        </w:drawing>
      </w:r>
    </w:p>
    <w:p w14:paraId="7FE238B7" w14:textId="77777777" w:rsidR="008C196D" w:rsidRDefault="008C196D" w:rsidP="0058130A">
      <w:pPr>
        <w:spacing w:before="120" w:after="120"/>
        <w:ind w:left="567"/>
        <w:rPr>
          <w:rFonts w:asciiTheme="minorHAnsi" w:hAnsiTheme="minorHAnsi" w:cstheme="minorHAnsi"/>
        </w:rPr>
      </w:pPr>
    </w:p>
    <w:p w14:paraId="72BE7AB6" w14:textId="77777777" w:rsidR="0058130A" w:rsidRDefault="0058130A" w:rsidP="0058130A">
      <w:pPr>
        <w:spacing w:before="120" w:after="120"/>
        <w:ind w:left="567"/>
        <w:jc w:val="both"/>
        <w:rPr>
          <w:rFonts w:asciiTheme="minorHAnsi" w:hAnsiTheme="minorHAnsi" w:cstheme="minorHAnsi"/>
        </w:rPr>
      </w:pPr>
      <w:r w:rsidRPr="008D15FA">
        <w:rPr>
          <w:rFonts w:asciiTheme="minorHAnsi" w:hAnsiTheme="minorHAnsi" w:cstheme="minorHAnsi"/>
        </w:rPr>
        <w:t>To understand it, let's use Apple as an example. If Apple sells strongly on its newly released products (</w:t>
      </w:r>
      <w:r>
        <w:rPr>
          <w:rFonts w:asciiTheme="minorHAnsi" w:hAnsiTheme="minorHAnsi" w:cstheme="minorHAnsi"/>
        </w:rPr>
        <w:t>iPhone</w:t>
      </w:r>
      <w:r w:rsidRPr="008D15FA">
        <w:rPr>
          <w:rFonts w:asciiTheme="minorHAnsi" w:hAnsiTheme="minorHAnsi" w:cstheme="minorHAnsi"/>
        </w:rPr>
        <w:t xml:space="preserve">, </w:t>
      </w:r>
      <w:r>
        <w:rPr>
          <w:rFonts w:asciiTheme="minorHAnsi" w:hAnsiTheme="minorHAnsi" w:cstheme="minorHAnsi"/>
        </w:rPr>
        <w:t>Mac Book</w:t>
      </w:r>
      <w:r w:rsidRPr="008D15FA">
        <w:rPr>
          <w:rFonts w:asciiTheme="minorHAnsi" w:hAnsiTheme="minorHAnsi" w:cstheme="minorHAnsi"/>
        </w:rPr>
        <w:t xml:space="preserve">, etc.), then all companies in its supply chain, such as mobile phone accessories manufacturers or retailers, will have </w:t>
      </w:r>
      <w:r>
        <w:rPr>
          <w:rFonts w:asciiTheme="minorHAnsi" w:hAnsiTheme="minorHAnsi" w:cstheme="minorHAnsi"/>
        </w:rPr>
        <w:t>a good</w:t>
      </w:r>
      <w:r w:rsidRPr="008D15FA">
        <w:rPr>
          <w:rFonts w:asciiTheme="minorHAnsi" w:hAnsiTheme="minorHAnsi" w:cstheme="minorHAnsi"/>
        </w:rPr>
        <w:t xml:space="preserve"> business performance</w:t>
      </w:r>
      <w:r>
        <w:rPr>
          <w:rFonts w:asciiTheme="minorHAnsi" w:hAnsiTheme="minorHAnsi" w:cstheme="minorHAnsi"/>
        </w:rPr>
        <w:t xml:space="preserve"> as well. Their </w:t>
      </w:r>
      <w:r w:rsidRPr="008D15FA">
        <w:rPr>
          <w:rFonts w:asciiTheme="minorHAnsi" w:hAnsiTheme="minorHAnsi" w:cstheme="minorHAnsi"/>
        </w:rPr>
        <w:t xml:space="preserve">stock price </w:t>
      </w:r>
      <w:r>
        <w:rPr>
          <w:rFonts w:asciiTheme="minorHAnsi" w:hAnsiTheme="minorHAnsi" w:cstheme="minorHAnsi"/>
        </w:rPr>
        <w:t>will go up,</w:t>
      </w:r>
      <w:r w:rsidRPr="008D15FA">
        <w:rPr>
          <w:rFonts w:asciiTheme="minorHAnsi" w:hAnsiTheme="minorHAnsi" w:cstheme="minorHAnsi"/>
        </w:rPr>
        <w:t xml:space="preserve"> </w:t>
      </w:r>
      <w:r>
        <w:rPr>
          <w:rFonts w:asciiTheme="minorHAnsi" w:hAnsiTheme="minorHAnsi" w:cstheme="minorHAnsi"/>
        </w:rPr>
        <w:t xml:space="preserve">and their </w:t>
      </w:r>
      <w:r w:rsidRPr="008D15FA">
        <w:rPr>
          <w:rFonts w:asciiTheme="minorHAnsi" w:hAnsiTheme="minorHAnsi" w:cstheme="minorHAnsi"/>
        </w:rPr>
        <w:t>sector is different from Apple.</w:t>
      </w:r>
    </w:p>
    <w:p w14:paraId="316D8721" w14:textId="4050A988" w:rsidR="001D6826" w:rsidRPr="0058130A" w:rsidRDefault="0058130A" w:rsidP="0058130A">
      <w:pPr>
        <w:spacing w:before="120" w:after="120"/>
        <w:ind w:left="567"/>
        <w:jc w:val="both"/>
        <w:rPr>
          <w:rFonts w:asciiTheme="minorHAnsi" w:hAnsiTheme="minorHAnsi" w:cstheme="minorHAnsi"/>
        </w:rPr>
      </w:pPr>
      <w:r w:rsidRPr="007257FF">
        <w:rPr>
          <w:rFonts w:asciiTheme="minorHAnsi" w:hAnsiTheme="minorHAnsi" w:cstheme="minorHAnsi"/>
        </w:rPr>
        <w:t xml:space="preserve">Therefore, when making investment decisions, the correlation between sectors should be a very important consideration. Regarding this topic, other data need to be introduced from different perspectives. We </w:t>
      </w:r>
      <w:r>
        <w:rPr>
          <w:rFonts w:asciiTheme="minorHAnsi" w:hAnsiTheme="minorHAnsi" w:cstheme="minorHAnsi" w:hint="eastAsia"/>
        </w:rPr>
        <w:t>won</w:t>
      </w:r>
      <w:r>
        <w:rPr>
          <w:rFonts w:asciiTheme="minorHAnsi" w:hAnsiTheme="minorHAnsi" w:cstheme="minorHAnsi"/>
        </w:rPr>
        <w:t>’</w:t>
      </w:r>
      <w:r w:rsidRPr="007257FF">
        <w:rPr>
          <w:rFonts w:asciiTheme="minorHAnsi" w:hAnsiTheme="minorHAnsi" w:cstheme="minorHAnsi"/>
        </w:rPr>
        <w:t xml:space="preserve">t be able to discuss it </w:t>
      </w:r>
      <w:r>
        <w:rPr>
          <w:rFonts w:asciiTheme="minorHAnsi" w:hAnsiTheme="minorHAnsi" w:cstheme="minorHAnsi"/>
        </w:rPr>
        <w:t>more deeply here.</w:t>
      </w:r>
    </w:p>
    <w:sectPr w:rsidR="001D6826" w:rsidRPr="0058130A"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5701A" w14:textId="77777777" w:rsidR="00972811" w:rsidRDefault="00972811" w:rsidP="006B6D53">
      <w:r>
        <w:separator/>
      </w:r>
    </w:p>
  </w:endnote>
  <w:endnote w:type="continuationSeparator" w:id="0">
    <w:p w14:paraId="5167AFA1" w14:textId="77777777" w:rsidR="00972811" w:rsidRDefault="00972811"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175DF" w14:textId="77777777" w:rsidR="00972811" w:rsidRDefault="00972811" w:rsidP="006B6D53">
      <w:r>
        <w:separator/>
      </w:r>
    </w:p>
  </w:footnote>
  <w:footnote w:type="continuationSeparator" w:id="0">
    <w:p w14:paraId="1AE847DD" w14:textId="77777777" w:rsidR="00972811" w:rsidRDefault="00972811"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4D"/>
    <w:multiLevelType w:val="multilevel"/>
    <w:tmpl w:val="5B7E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E7014"/>
    <w:multiLevelType w:val="multilevel"/>
    <w:tmpl w:val="FC28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5439A"/>
    <w:multiLevelType w:val="hybridMultilevel"/>
    <w:tmpl w:val="8014DF66"/>
    <w:lvl w:ilvl="0" w:tplc="08090003">
      <w:start w:val="1"/>
      <w:numFmt w:val="bullet"/>
      <w:lvlText w:val="o"/>
      <w:lvlJc w:val="left"/>
      <w:pPr>
        <w:ind w:left="569" w:hanging="360"/>
      </w:pPr>
      <w:rPr>
        <w:rFonts w:ascii="Courier New" w:hAnsi="Courier New" w:cs="Courier New" w:hint="default"/>
      </w:rPr>
    </w:lvl>
    <w:lvl w:ilvl="1" w:tplc="08090003" w:tentative="1">
      <w:start w:val="1"/>
      <w:numFmt w:val="bullet"/>
      <w:lvlText w:val="o"/>
      <w:lvlJc w:val="left"/>
      <w:pPr>
        <w:ind w:left="1289" w:hanging="360"/>
      </w:pPr>
      <w:rPr>
        <w:rFonts w:ascii="Courier New" w:hAnsi="Courier New" w:hint="default"/>
      </w:rPr>
    </w:lvl>
    <w:lvl w:ilvl="2" w:tplc="08090005" w:tentative="1">
      <w:start w:val="1"/>
      <w:numFmt w:val="bullet"/>
      <w:lvlText w:val=""/>
      <w:lvlJc w:val="left"/>
      <w:pPr>
        <w:ind w:left="2009" w:hanging="360"/>
      </w:pPr>
      <w:rPr>
        <w:rFonts w:ascii="Wingdings" w:hAnsi="Wingdings" w:hint="default"/>
      </w:rPr>
    </w:lvl>
    <w:lvl w:ilvl="3" w:tplc="08090001" w:tentative="1">
      <w:start w:val="1"/>
      <w:numFmt w:val="bullet"/>
      <w:lvlText w:val=""/>
      <w:lvlJc w:val="left"/>
      <w:pPr>
        <w:ind w:left="2729" w:hanging="360"/>
      </w:pPr>
      <w:rPr>
        <w:rFonts w:ascii="Symbol" w:hAnsi="Symbol" w:hint="default"/>
      </w:rPr>
    </w:lvl>
    <w:lvl w:ilvl="4" w:tplc="08090003" w:tentative="1">
      <w:start w:val="1"/>
      <w:numFmt w:val="bullet"/>
      <w:lvlText w:val="o"/>
      <w:lvlJc w:val="left"/>
      <w:pPr>
        <w:ind w:left="3449" w:hanging="360"/>
      </w:pPr>
      <w:rPr>
        <w:rFonts w:ascii="Courier New" w:hAnsi="Courier New" w:hint="default"/>
      </w:rPr>
    </w:lvl>
    <w:lvl w:ilvl="5" w:tplc="08090005" w:tentative="1">
      <w:start w:val="1"/>
      <w:numFmt w:val="bullet"/>
      <w:lvlText w:val=""/>
      <w:lvlJc w:val="left"/>
      <w:pPr>
        <w:ind w:left="4169" w:hanging="360"/>
      </w:pPr>
      <w:rPr>
        <w:rFonts w:ascii="Wingdings" w:hAnsi="Wingdings" w:hint="default"/>
      </w:rPr>
    </w:lvl>
    <w:lvl w:ilvl="6" w:tplc="08090001" w:tentative="1">
      <w:start w:val="1"/>
      <w:numFmt w:val="bullet"/>
      <w:lvlText w:val=""/>
      <w:lvlJc w:val="left"/>
      <w:pPr>
        <w:ind w:left="4889" w:hanging="360"/>
      </w:pPr>
      <w:rPr>
        <w:rFonts w:ascii="Symbol" w:hAnsi="Symbol" w:hint="default"/>
      </w:rPr>
    </w:lvl>
    <w:lvl w:ilvl="7" w:tplc="08090003" w:tentative="1">
      <w:start w:val="1"/>
      <w:numFmt w:val="bullet"/>
      <w:lvlText w:val="o"/>
      <w:lvlJc w:val="left"/>
      <w:pPr>
        <w:ind w:left="5609" w:hanging="360"/>
      </w:pPr>
      <w:rPr>
        <w:rFonts w:ascii="Courier New" w:hAnsi="Courier New" w:hint="default"/>
      </w:rPr>
    </w:lvl>
    <w:lvl w:ilvl="8" w:tplc="08090005" w:tentative="1">
      <w:start w:val="1"/>
      <w:numFmt w:val="bullet"/>
      <w:lvlText w:val=""/>
      <w:lvlJc w:val="left"/>
      <w:pPr>
        <w:ind w:left="6329" w:hanging="360"/>
      </w:pPr>
      <w:rPr>
        <w:rFonts w:ascii="Wingdings" w:hAnsi="Wingdings" w:hint="default"/>
      </w:rPr>
    </w:lvl>
  </w:abstractNum>
  <w:abstractNum w:abstractNumId="3"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EA0740"/>
    <w:multiLevelType w:val="hybridMultilevel"/>
    <w:tmpl w:val="A3185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503319"/>
    <w:multiLevelType w:val="multilevel"/>
    <w:tmpl w:val="E6AE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428A3"/>
    <w:multiLevelType w:val="hybridMultilevel"/>
    <w:tmpl w:val="E288027E"/>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CC535A3"/>
    <w:multiLevelType w:val="hybridMultilevel"/>
    <w:tmpl w:val="BA5E2F4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30F26937"/>
    <w:multiLevelType w:val="hybridMultilevel"/>
    <w:tmpl w:val="850CAA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1E601A"/>
    <w:multiLevelType w:val="hybridMultilevel"/>
    <w:tmpl w:val="2F764F94"/>
    <w:lvl w:ilvl="0" w:tplc="C390156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A6B64DA"/>
    <w:multiLevelType w:val="hybridMultilevel"/>
    <w:tmpl w:val="B7DCF99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09D17AD"/>
    <w:multiLevelType w:val="hybridMultilevel"/>
    <w:tmpl w:val="FA8C7B6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
  </w:num>
  <w:num w:numId="2">
    <w:abstractNumId w:val="15"/>
  </w:num>
  <w:num w:numId="3">
    <w:abstractNumId w:val="11"/>
  </w:num>
  <w:num w:numId="4">
    <w:abstractNumId w:val="3"/>
  </w:num>
  <w:num w:numId="5">
    <w:abstractNumId w:val="7"/>
  </w:num>
  <w:num w:numId="6">
    <w:abstractNumId w:val="13"/>
  </w:num>
  <w:num w:numId="7">
    <w:abstractNumId w:val="9"/>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num>
  <w:num w:numId="12">
    <w:abstractNumId w:val="1"/>
  </w:num>
  <w:num w:numId="13">
    <w:abstractNumId w:val="0"/>
  </w:num>
  <w:num w:numId="14">
    <w:abstractNumId w:val="10"/>
  </w:num>
  <w:num w:numId="15">
    <w:abstractNumId w:val="4"/>
  </w:num>
  <w:num w:numId="16">
    <w:abstractNumId w:val="14"/>
  </w:num>
  <w:num w:numId="17">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101"/>
    <w:rsid w:val="00017E9E"/>
    <w:rsid w:val="00021459"/>
    <w:rsid w:val="00026FBC"/>
    <w:rsid w:val="000278F6"/>
    <w:rsid w:val="00027EDA"/>
    <w:rsid w:val="00037617"/>
    <w:rsid w:val="00040A14"/>
    <w:rsid w:val="000420E2"/>
    <w:rsid w:val="00047837"/>
    <w:rsid w:val="00052EED"/>
    <w:rsid w:val="00053C31"/>
    <w:rsid w:val="00054295"/>
    <w:rsid w:val="00056101"/>
    <w:rsid w:val="000638FE"/>
    <w:rsid w:val="000650A4"/>
    <w:rsid w:val="00073B98"/>
    <w:rsid w:val="00080452"/>
    <w:rsid w:val="000818DD"/>
    <w:rsid w:val="000876EC"/>
    <w:rsid w:val="00095C43"/>
    <w:rsid w:val="00097F8C"/>
    <w:rsid w:val="000A45DA"/>
    <w:rsid w:val="000B0CEC"/>
    <w:rsid w:val="000B318A"/>
    <w:rsid w:val="000C4D1C"/>
    <w:rsid w:val="000D1A87"/>
    <w:rsid w:val="000D6EEF"/>
    <w:rsid w:val="000D78B2"/>
    <w:rsid w:val="000E104F"/>
    <w:rsid w:val="000E328A"/>
    <w:rsid w:val="000F0FF1"/>
    <w:rsid w:val="000F6F6B"/>
    <w:rsid w:val="00104823"/>
    <w:rsid w:val="001110C4"/>
    <w:rsid w:val="0011177C"/>
    <w:rsid w:val="0011599D"/>
    <w:rsid w:val="00121E1B"/>
    <w:rsid w:val="00122836"/>
    <w:rsid w:val="00124971"/>
    <w:rsid w:val="001254EA"/>
    <w:rsid w:val="00126CB9"/>
    <w:rsid w:val="00131033"/>
    <w:rsid w:val="001319E5"/>
    <w:rsid w:val="0014163F"/>
    <w:rsid w:val="00155128"/>
    <w:rsid w:val="001631CE"/>
    <w:rsid w:val="00172082"/>
    <w:rsid w:val="001746ED"/>
    <w:rsid w:val="00174AF4"/>
    <w:rsid w:val="00180331"/>
    <w:rsid w:val="00181D42"/>
    <w:rsid w:val="00181DA3"/>
    <w:rsid w:val="00181F5A"/>
    <w:rsid w:val="00183350"/>
    <w:rsid w:val="00184585"/>
    <w:rsid w:val="001861F4"/>
    <w:rsid w:val="001908FE"/>
    <w:rsid w:val="00195061"/>
    <w:rsid w:val="00195AF9"/>
    <w:rsid w:val="00196F57"/>
    <w:rsid w:val="00197676"/>
    <w:rsid w:val="001A0CF2"/>
    <w:rsid w:val="001A6951"/>
    <w:rsid w:val="001D04B5"/>
    <w:rsid w:val="001D1640"/>
    <w:rsid w:val="001D6826"/>
    <w:rsid w:val="001D7AB2"/>
    <w:rsid w:val="001E4B54"/>
    <w:rsid w:val="001E7C46"/>
    <w:rsid w:val="001F773C"/>
    <w:rsid w:val="0020445E"/>
    <w:rsid w:val="00205E26"/>
    <w:rsid w:val="00211694"/>
    <w:rsid w:val="002155AF"/>
    <w:rsid w:val="00215E69"/>
    <w:rsid w:val="00217BFE"/>
    <w:rsid w:val="00217C15"/>
    <w:rsid w:val="00220DAC"/>
    <w:rsid w:val="0022311E"/>
    <w:rsid w:val="00223F3C"/>
    <w:rsid w:val="00224937"/>
    <w:rsid w:val="00227B91"/>
    <w:rsid w:val="002304C3"/>
    <w:rsid w:val="00230CA6"/>
    <w:rsid w:val="00236E62"/>
    <w:rsid w:val="0024502D"/>
    <w:rsid w:val="0024632A"/>
    <w:rsid w:val="00263D80"/>
    <w:rsid w:val="00265995"/>
    <w:rsid w:val="00265F38"/>
    <w:rsid w:val="002779F9"/>
    <w:rsid w:val="00280B8E"/>
    <w:rsid w:val="002835CA"/>
    <w:rsid w:val="00294310"/>
    <w:rsid w:val="0029782E"/>
    <w:rsid w:val="002A35E3"/>
    <w:rsid w:val="002A4ED4"/>
    <w:rsid w:val="002A6970"/>
    <w:rsid w:val="002A7852"/>
    <w:rsid w:val="002B4DC2"/>
    <w:rsid w:val="002B64DD"/>
    <w:rsid w:val="002B7A43"/>
    <w:rsid w:val="002B7D17"/>
    <w:rsid w:val="002C14FE"/>
    <w:rsid w:val="002C1864"/>
    <w:rsid w:val="002C1DE2"/>
    <w:rsid w:val="002C2C30"/>
    <w:rsid w:val="002C3ED5"/>
    <w:rsid w:val="002C4B57"/>
    <w:rsid w:val="002D59F8"/>
    <w:rsid w:val="002E13DE"/>
    <w:rsid w:val="002E2328"/>
    <w:rsid w:val="002E2644"/>
    <w:rsid w:val="002F3DEB"/>
    <w:rsid w:val="002F5A42"/>
    <w:rsid w:val="00301BD9"/>
    <w:rsid w:val="00302796"/>
    <w:rsid w:val="003032AE"/>
    <w:rsid w:val="003035CF"/>
    <w:rsid w:val="0030401E"/>
    <w:rsid w:val="0030679F"/>
    <w:rsid w:val="00307893"/>
    <w:rsid w:val="00313DCD"/>
    <w:rsid w:val="00313FC4"/>
    <w:rsid w:val="0032575B"/>
    <w:rsid w:val="003259F5"/>
    <w:rsid w:val="003323AD"/>
    <w:rsid w:val="00332A30"/>
    <w:rsid w:val="00333EF5"/>
    <w:rsid w:val="00344C2F"/>
    <w:rsid w:val="003512A5"/>
    <w:rsid w:val="0035578B"/>
    <w:rsid w:val="00361F8B"/>
    <w:rsid w:val="00362AFE"/>
    <w:rsid w:val="00366E5C"/>
    <w:rsid w:val="00371E44"/>
    <w:rsid w:val="00374D27"/>
    <w:rsid w:val="00375841"/>
    <w:rsid w:val="00376441"/>
    <w:rsid w:val="00387CDF"/>
    <w:rsid w:val="00391E4C"/>
    <w:rsid w:val="00393D05"/>
    <w:rsid w:val="003945AD"/>
    <w:rsid w:val="003948E9"/>
    <w:rsid w:val="0039585B"/>
    <w:rsid w:val="00397A32"/>
    <w:rsid w:val="003A0F85"/>
    <w:rsid w:val="003A1257"/>
    <w:rsid w:val="003A4169"/>
    <w:rsid w:val="003A7711"/>
    <w:rsid w:val="003B67EC"/>
    <w:rsid w:val="003C1885"/>
    <w:rsid w:val="003C578B"/>
    <w:rsid w:val="003C73E5"/>
    <w:rsid w:val="003D04DF"/>
    <w:rsid w:val="003D0837"/>
    <w:rsid w:val="003D107B"/>
    <w:rsid w:val="003D15B0"/>
    <w:rsid w:val="003D5C74"/>
    <w:rsid w:val="003E0C77"/>
    <w:rsid w:val="003E432C"/>
    <w:rsid w:val="003E50F0"/>
    <w:rsid w:val="003E5B08"/>
    <w:rsid w:val="003F27DD"/>
    <w:rsid w:val="003F5258"/>
    <w:rsid w:val="00402DA0"/>
    <w:rsid w:val="0041436B"/>
    <w:rsid w:val="00416E36"/>
    <w:rsid w:val="00420CF5"/>
    <w:rsid w:val="004300F9"/>
    <w:rsid w:val="004312AB"/>
    <w:rsid w:val="00431AA1"/>
    <w:rsid w:val="00442F04"/>
    <w:rsid w:val="00443495"/>
    <w:rsid w:val="00444BF8"/>
    <w:rsid w:val="0044550A"/>
    <w:rsid w:val="00445E06"/>
    <w:rsid w:val="004478BB"/>
    <w:rsid w:val="0045533C"/>
    <w:rsid w:val="00465308"/>
    <w:rsid w:val="00471B4F"/>
    <w:rsid w:val="004722AC"/>
    <w:rsid w:val="004760F7"/>
    <w:rsid w:val="00480663"/>
    <w:rsid w:val="00482772"/>
    <w:rsid w:val="00483C4B"/>
    <w:rsid w:val="00485712"/>
    <w:rsid w:val="00487ECD"/>
    <w:rsid w:val="00496582"/>
    <w:rsid w:val="004A2C72"/>
    <w:rsid w:val="004A5C12"/>
    <w:rsid w:val="004B00CF"/>
    <w:rsid w:val="004B49A5"/>
    <w:rsid w:val="004C2F86"/>
    <w:rsid w:val="004C6DA1"/>
    <w:rsid w:val="004E205E"/>
    <w:rsid w:val="004E29B0"/>
    <w:rsid w:val="005001D8"/>
    <w:rsid w:val="00501F0F"/>
    <w:rsid w:val="00504C84"/>
    <w:rsid w:val="0050719A"/>
    <w:rsid w:val="0050795C"/>
    <w:rsid w:val="0051018F"/>
    <w:rsid w:val="0051119A"/>
    <w:rsid w:val="005123E2"/>
    <w:rsid w:val="00512653"/>
    <w:rsid w:val="005154F4"/>
    <w:rsid w:val="0051581F"/>
    <w:rsid w:val="00520487"/>
    <w:rsid w:val="00524037"/>
    <w:rsid w:val="0053707D"/>
    <w:rsid w:val="00542FD5"/>
    <w:rsid w:val="0055409C"/>
    <w:rsid w:val="00554D0C"/>
    <w:rsid w:val="0055699A"/>
    <w:rsid w:val="00560647"/>
    <w:rsid w:val="00561181"/>
    <w:rsid w:val="00562125"/>
    <w:rsid w:val="005629A4"/>
    <w:rsid w:val="00562F97"/>
    <w:rsid w:val="00562FDE"/>
    <w:rsid w:val="00563B32"/>
    <w:rsid w:val="005676F0"/>
    <w:rsid w:val="0058130A"/>
    <w:rsid w:val="00581F96"/>
    <w:rsid w:val="00584CCD"/>
    <w:rsid w:val="00586E50"/>
    <w:rsid w:val="00590ADB"/>
    <w:rsid w:val="00593EF1"/>
    <w:rsid w:val="005968EC"/>
    <w:rsid w:val="005A28DB"/>
    <w:rsid w:val="005A4A42"/>
    <w:rsid w:val="005A7120"/>
    <w:rsid w:val="005B1EF7"/>
    <w:rsid w:val="005B578F"/>
    <w:rsid w:val="005B5F19"/>
    <w:rsid w:val="005C3693"/>
    <w:rsid w:val="005C3D26"/>
    <w:rsid w:val="005D1DF4"/>
    <w:rsid w:val="005D48B2"/>
    <w:rsid w:val="005E4BD3"/>
    <w:rsid w:val="005E5374"/>
    <w:rsid w:val="005E6392"/>
    <w:rsid w:val="005E64DF"/>
    <w:rsid w:val="005E66CC"/>
    <w:rsid w:val="005E7D36"/>
    <w:rsid w:val="005F1953"/>
    <w:rsid w:val="005F5A63"/>
    <w:rsid w:val="00605CC9"/>
    <w:rsid w:val="00606785"/>
    <w:rsid w:val="006068F4"/>
    <w:rsid w:val="006074F6"/>
    <w:rsid w:val="00612592"/>
    <w:rsid w:val="00614774"/>
    <w:rsid w:val="00623232"/>
    <w:rsid w:val="006241B6"/>
    <w:rsid w:val="00631594"/>
    <w:rsid w:val="00636517"/>
    <w:rsid w:val="00640F43"/>
    <w:rsid w:val="006420E6"/>
    <w:rsid w:val="00643773"/>
    <w:rsid w:val="00644A36"/>
    <w:rsid w:val="00645930"/>
    <w:rsid w:val="006463BB"/>
    <w:rsid w:val="00647F49"/>
    <w:rsid w:val="0065442C"/>
    <w:rsid w:val="006603E8"/>
    <w:rsid w:val="006610DD"/>
    <w:rsid w:val="006670D9"/>
    <w:rsid w:val="00677988"/>
    <w:rsid w:val="006826FD"/>
    <w:rsid w:val="00694405"/>
    <w:rsid w:val="00694644"/>
    <w:rsid w:val="0069781C"/>
    <w:rsid w:val="006A29AE"/>
    <w:rsid w:val="006A70DA"/>
    <w:rsid w:val="006B1B4C"/>
    <w:rsid w:val="006B4BD5"/>
    <w:rsid w:val="006B64F5"/>
    <w:rsid w:val="006B6D53"/>
    <w:rsid w:val="006C2127"/>
    <w:rsid w:val="006C6E9C"/>
    <w:rsid w:val="006D186E"/>
    <w:rsid w:val="006E2AD1"/>
    <w:rsid w:val="006E5A48"/>
    <w:rsid w:val="006E67F5"/>
    <w:rsid w:val="006F34FC"/>
    <w:rsid w:val="00701007"/>
    <w:rsid w:val="00701370"/>
    <w:rsid w:val="00703A3F"/>
    <w:rsid w:val="00704344"/>
    <w:rsid w:val="0071393E"/>
    <w:rsid w:val="00716CCB"/>
    <w:rsid w:val="007227D0"/>
    <w:rsid w:val="007228C4"/>
    <w:rsid w:val="007257FF"/>
    <w:rsid w:val="007275C4"/>
    <w:rsid w:val="00730D85"/>
    <w:rsid w:val="00751EA0"/>
    <w:rsid w:val="007532AC"/>
    <w:rsid w:val="00753AED"/>
    <w:rsid w:val="00754306"/>
    <w:rsid w:val="007574D7"/>
    <w:rsid w:val="00762A8E"/>
    <w:rsid w:val="00762B5A"/>
    <w:rsid w:val="00763363"/>
    <w:rsid w:val="0076408D"/>
    <w:rsid w:val="0076432A"/>
    <w:rsid w:val="00764BA6"/>
    <w:rsid w:val="00767B4F"/>
    <w:rsid w:val="00767F0C"/>
    <w:rsid w:val="0077091C"/>
    <w:rsid w:val="007764D2"/>
    <w:rsid w:val="00781D16"/>
    <w:rsid w:val="00784ED2"/>
    <w:rsid w:val="00786536"/>
    <w:rsid w:val="00786FE1"/>
    <w:rsid w:val="00793FCC"/>
    <w:rsid w:val="007A1643"/>
    <w:rsid w:val="007A1A6F"/>
    <w:rsid w:val="007A35D1"/>
    <w:rsid w:val="007A421B"/>
    <w:rsid w:val="007A5D1E"/>
    <w:rsid w:val="007A7BB1"/>
    <w:rsid w:val="007B061A"/>
    <w:rsid w:val="007B1036"/>
    <w:rsid w:val="007B10E8"/>
    <w:rsid w:val="007C57D0"/>
    <w:rsid w:val="007D068B"/>
    <w:rsid w:val="007D154F"/>
    <w:rsid w:val="007D7797"/>
    <w:rsid w:val="007E1681"/>
    <w:rsid w:val="007E19E5"/>
    <w:rsid w:val="007E1B58"/>
    <w:rsid w:val="008008E2"/>
    <w:rsid w:val="00812054"/>
    <w:rsid w:val="0081488F"/>
    <w:rsid w:val="0082110C"/>
    <w:rsid w:val="008327BD"/>
    <w:rsid w:val="00837118"/>
    <w:rsid w:val="00852C64"/>
    <w:rsid w:val="00854DF3"/>
    <w:rsid w:val="0085529D"/>
    <w:rsid w:val="00855498"/>
    <w:rsid w:val="0086505A"/>
    <w:rsid w:val="00870BF7"/>
    <w:rsid w:val="00872990"/>
    <w:rsid w:val="00883ED0"/>
    <w:rsid w:val="00890379"/>
    <w:rsid w:val="00893281"/>
    <w:rsid w:val="008A0451"/>
    <w:rsid w:val="008A3534"/>
    <w:rsid w:val="008A5AC8"/>
    <w:rsid w:val="008B1DFF"/>
    <w:rsid w:val="008B526C"/>
    <w:rsid w:val="008B6E12"/>
    <w:rsid w:val="008C196D"/>
    <w:rsid w:val="008D15FA"/>
    <w:rsid w:val="008D166F"/>
    <w:rsid w:val="008D1F42"/>
    <w:rsid w:val="008D669B"/>
    <w:rsid w:val="008F129B"/>
    <w:rsid w:val="0090025B"/>
    <w:rsid w:val="00901318"/>
    <w:rsid w:val="00911071"/>
    <w:rsid w:val="00911AD5"/>
    <w:rsid w:val="00917B41"/>
    <w:rsid w:val="00921004"/>
    <w:rsid w:val="00921684"/>
    <w:rsid w:val="00925819"/>
    <w:rsid w:val="00933F9C"/>
    <w:rsid w:val="00940086"/>
    <w:rsid w:val="00942FE2"/>
    <w:rsid w:val="009434F2"/>
    <w:rsid w:val="009443A7"/>
    <w:rsid w:val="0095223C"/>
    <w:rsid w:val="00960464"/>
    <w:rsid w:val="00961FFF"/>
    <w:rsid w:val="009705EB"/>
    <w:rsid w:val="00970A3E"/>
    <w:rsid w:val="009717A2"/>
    <w:rsid w:val="00972811"/>
    <w:rsid w:val="00973E3F"/>
    <w:rsid w:val="009773B6"/>
    <w:rsid w:val="009839D2"/>
    <w:rsid w:val="00985085"/>
    <w:rsid w:val="0098602A"/>
    <w:rsid w:val="0099582F"/>
    <w:rsid w:val="00997D82"/>
    <w:rsid w:val="009A0882"/>
    <w:rsid w:val="009A396A"/>
    <w:rsid w:val="009A5638"/>
    <w:rsid w:val="009B2BC6"/>
    <w:rsid w:val="009C23D1"/>
    <w:rsid w:val="009C23D2"/>
    <w:rsid w:val="009C7252"/>
    <w:rsid w:val="009D374B"/>
    <w:rsid w:val="009D4F68"/>
    <w:rsid w:val="009E2D1B"/>
    <w:rsid w:val="009E38D8"/>
    <w:rsid w:val="009E6F24"/>
    <w:rsid w:val="009F40F2"/>
    <w:rsid w:val="009F41B3"/>
    <w:rsid w:val="009F45F9"/>
    <w:rsid w:val="00A00A24"/>
    <w:rsid w:val="00A04879"/>
    <w:rsid w:val="00A0505D"/>
    <w:rsid w:val="00A12169"/>
    <w:rsid w:val="00A13160"/>
    <w:rsid w:val="00A1770A"/>
    <w:rsid w:val="00A31C7D"/>
    <w:rsid w:val="00A34E4A"/>
    <w:rsid w:val="00A34FC5"/>
    <w:rsid w:val="00A35598"/>
    <w:rsid w:val="00A364CE"/>
    <w:rsid w:val="00A41B1C"/>
    <w:rsid w:val="00A464A5"/>
    <w:rsid w:val="00A46B28"/>
    <w:rsid w:val="00A51F99"/>
    <w:rsid w:val="00A54D45"/>
    <w:rsid w:val="00A62398"/>
    <w:rsid w:val="00A76FC4"/>
    <w:rsid w:val="00A775AD"/>
    <w:rsid w:val="00A828C6"/>
    <w:rsid w:val="00A87E66"/>
    <w:rsid w:val="00A911B6"/>
    <w:rsid w:val="00AA01C0"/>
    <w:rsid w:val="00AA04DA"/>
    <w:rsid w:val="00AA75D0"/>
    <w:rsid w:val="00AA7C1D"/>
    <w:rsid w:val="00AC74AF"/>
    <w:rsid w:val="00AC7E88"/>
    <w:rsid w:val="00AD132C"/>
    <w:rsid w:val="00AD1A78"/>
    <w:rsid w:val="00AD2626"/>
    <w:rsid w:val="00AD37B6"/>
    <w:rsid w:val="00AD64C3"/>
    <w:rsid w:val="00AD6990"/>
    <w:rsid w:val="00AE4011"/>
    <w:rsid w:val="00AE4064"/>
    <w:rsid w:val="00AE4F3B"/>
    <w:rsid w:val="00AE5D66"/>
    <w:rsid w:val="00AE679E"/>
    <w:rsid w:val="00AF494C"/>
    <w:rsid w:val="00B025B0"/>
    <w:rsid w:val="00B02842"/>
    <w:rsid w:val="00B045F1"/>
    <w:rsid w:val="00B05480"/>
    <w:rsid w:val="00B1068F"/>
    <w:rsid w:val="00B1537A"/>
    <w:rsid w:val="00B24C4A"/>
    <w:rsid w:val="00B25CD1"/>
    <w:rsid w:val="00B307E2"/>
    <w:rsid w:val="00B35690"/>
    <w:rsid w:val="00B35A3C"/>
    <w:rsid w:val="00B37DEE"/>
    <w:rsid w:val="00B435C3"/>
    <w:rsid w:val="00B45A4F"/>
    <w:rsid w:val="00B47966"/>
    <w:rsid w:val="00B559DB"/>
    <w:rsid w:val="00B60247"/>
    <w:rsid w:val="00B62F21"/>
    <w:rsid w:val="00B64684"/>
    <w:rsid w:val="00B75E7A"/>
    <w:rsid w:val="00B802FC"/>
    <w:rsid w:val="00B83EFC"/>
    <w:rsid w:val="00B841AB"/>
    <w:rsid w:val="00B848AB"/>
    <w:rsid w:val="00B85A13"/>
    <w:rsid w:val="00B9171F"/>
    <w:rsid w:val="00B94640"/>
    <w:rsid w:val="00B95335"/>
    <w:rsid w:val="00B967EA"/>
    <w:rsid w:val="00BB0DE8"/>
    <w:rsid w:val="00BB16ED"/>
    <w:rsid w:val="00BB2F2F"/>
    <w:rsid w:val="00BD0EF7"/>
    <w:rsid w:val="00BD100B"/>
    <w:rsid w:val="00BD163C"/>
    <w:rsid w:val="00BE2247"/>
    <w:rsid w:val="00BE379E"/>
    <w:rsid w:val="00BF3267"/>
    <w:rsid w:val="00BF6855"/>
    <w:rsid w:val="00C005D2"/>
    <w:rsid w:val="00C01CC8"/>
    <w:rsid w:val="00C02D41"/>
    <w:rsid w:val="00C108C4"/>
    <w:rsid w:val="00C10CBB"/>
    <w:rsid w:val="00C149DC"/>
    <w:rsid w:val="00C22569"/>
    <w:rsid w:val="00C22F9D"/>
    <w:rsid w:val="00C26C05"/>
    <w:rsid w:val="00C314AE"/>
    <w:rsid w:val="00C326E5"/>
    <w:rsid w:val="00C33DEC"/>
    <w:rsid w:val="00C34607"/>
    <w:rsid w:val="00C37316"/>
    <w:rsid w:val="00C3786D"/>
    <w:rsid w:val="00C42EC0"/>
    <w:rsid w:val="00C43F70"/>
    <w:rsid w:val="00C52A32"/>
    <w:rsid w:val="00C53E9A"/>
    <w:rsid w:val="00C5493B"/>
    <w:rsid w:val="00C55AA7"/>
    <w:rsid w:val="00C674B6"/>
    <w:rsid w:val="00C745CB"/>
    <w:rsid w:val="00C74B75"/>
    <w:rsid w:val="00C752B1"/>
    <w:rsid w:val="00C77EA0"/>
    <w:rsid w:val="00C903C3"/>
    <w:rsid w:val="00C93E98"/>
    <w:rsid w:val="00CB30D0"/>
    <w:rsid w:val="00CB4BDD"/>
    <w:rsid w:val="00CB6C34"/>
    <w:rsid w:val="00CC7746"/>
    <w:rsid w:val="00CD2C81"/>
    <w:rsid w:val="00CD7024"/>
    <w:rsid w:val="00CE48C8"/>
    <w:rsid w:val="00CE65A2"/>
    <w:rsid w:val="00CF1506"/>
    <w:rsid w:val="00CF19E4"/>
    <w:rsid w:val="00D01B7F"/>
    <w:rsid w:val="00D02D24"/>
    <w:rsid w:val="00D03E7B"/>
    <w:rsid w:val="00D07606"/>
    <w:rsid w:val="00D0779D"/>
    <w:rsid w:val="00D102DC"/>
    <w:rsid w:val="00D16501"/>
    <w:rsid w:val="00D27896"/>
    <w:rsid w:val="00D315DA"/>
    <w:rsid w:val="00D42BCF"/>
    <w:rsid w:val="00D47D67"/>
    <w:rsid w:val="00D5374F"/>
    <w:rsid w:val="00D741A7"/>
    <w:rsid w:val="00D82970"/>
    <w:rsid w:val="00D83144"/>
    <w:rsid w:val="00D865D6"/>
    <w:rsid w:val="00D867E3"/>
    <w:rsid w:val="00DA6D9B"/>
    <w:rsid w:val="00DB0A40"/>
    <w:rsid w:val="00DB28CB"/>
    <w:rsid w:val="00DB366D"/>
    <w:rsid w:val="00DB4956"/>
    <w:rsid w:val="00DB6F91"/>
    <w:rsid w:val="00DC1954"/>
    <w:rsid w:val="00DC2FC4"/>
    <w:rsid w:val="00DC4586"/>
    <w:rsid w:val="00DD2971"/>
    <w:rsid w:val="00DD5D25"/>
    <w:rsid w:val="00DE084D"/>
    <w:rsid w:val="00DE477E"/>
    <w:rsid w:val="00DE4F45"/>
    <w:rsid w:val="00DF1FB7"/>
    <w:rsid w:val="00DF275F"/>
    <w:rsid w:val="00DF2B64"/>
    <w:rsid w:val="00DF68C8"/>
    <w:rsid w:val="00E015FE"/>
    <w:rsid w:val="00E0260E"/>
    <w:rsid w:val="00E040CA"/>
    <w:rsid w:val="00E11FA2"/>
    <w:rsid w:val="00E1554A"/>
    <w:rsid w:val="00E17CD8"/>
    <w:rsid w:val="00E23C13"/>
    <w:rsid w:val="00E31196"/>
    <w:rsid w:val="00E31667"/>
    <w:rsid w:val="00E32B29"/>
    <w:rsid w:val="00E35533"/>
    <w:rsid w:val="00E46FE2"/>
    <w:rsid w:val="00E51859"/>
    <w:rsid w:val="00E53471"/>
    <w:rsid w:val="00E5590B"/>
    <w:rsid w:val="00E5595C"/>
    <w:rsid w:val="00E57B9C"/>
    <w:rsid w:val="00E60214"/>
    <w:rsid w:val="00E61107"/>
    <w:rsid w:val="00E62DEB"/>
    <w:rsid w:val="00E701BD"/>
    <w:rsid w:val="00E758C3"/>
    <w:rsid w:val="00E76137"/>
    <w:rsid w:val="00E77DC9"/>
    <w:rsid w:val="00E84217"/>
    <w:rsid w:val="00E86137"/>
    <w:rsid w:val="00E90DCB"/>
    <w:rsid w:val="00E94533"/>
    <w:rsid w:val="00E961BD"/>
    <w:rsid w:val="00E971B5"/>
    <w:rsid w:val="00EA3AAC"/>
    <w:rsid w:val="00EA680D"/>
    <w:rsid w:val="00EA6E39"/>
    <w:rsid w:val="00EB3AEC"/>
    <w:rsid w:val="00EB4185"/>
    <w:rsid w:val="00EB46EE"/>
    <w:rsid w:val="00EB486C"/>
    <w:rsid w:val="00EB55C7"/>
    <w:rsid w:val="00EB67F2"/>
    <w:rsid w:val="00EB736B"/>
    <w:rsid w:val="00EC3F41"/>
    <w:rsid w:val="00EC72BC"/>
    <w:rsid w:val="00ED6370"/>
    <w:rsid w:val="00EE1B98"/>
    <w:rsid w:val="00EE7838"/>
    <w:rsid w:val="00EF2ADA"/>
    <w:rsid w:val="00F02381"/>
    <w:rsid w:val="00F05223"/>
    <w:rsid w:val="00F06918"/>
    <w:rsid w:val="00F1235E"/>
    <w:rsid w:val="00F13FF9"/>
    <w:rsid w:val="00F172EA"/>
    <w:rsid w:val="00F21640"/>
    <w:rsid w:val="00F22EF8"/>
    <w:rsid w:val="00F345D6"/>
    <w:rsid w:val="00F35B83"/>
    <w:rsid w:val="00F37EE5"/>
    <w:rsid w:val="00F402E9"/>
    <w:rsid w:val="00F46193"/>
    <w:rsid w:val="00F5193A"/>
    <w:rsid w:val="00F5195E"/>
    <w:rsid w:val="00F612B1"/>
    <w:rsid w:val="00F63D8A"/>
    <w:rsid w:val="00F64534"/>
    <w:rsid w:val="00F6627C"/>
    <w:rsid w:val="00F720AA"/>
    <w:rsid w:val="00F7346C"/>
    <w:rsid w:val="00F86976"/>
    <w:rsid w:val="00F902A3"/>
    <w:rsid w:val="00F9139E"/>
    <w:rsid w:val="00F92469"/>
    <w:rsid w:val="00F972CC"/>
    <w:rsid w:val="00F97779"/>
    <w:rsid w:val="00FA15D4"/>
    <w:rsid w:val="00FA1B69"/>
    <w:rsid w:val="00FA59FE"/>
    <w:rsid w:val="00FA5E0F"/>
    <w:rsid w:val="00FB3C22"/>
    <w:rsid w:val="00FB44B6"/>
    <w:rsid w:val="00FC23EC"/>
    <w:rsid w:val="00FC5EE3"/>
    <w:rsid w:val="00FC7DF4"/>
    <w:rsid w:val="00FD1560"/>
    <w:rsid w:val="00FD208B"/>
    <w:rsid w:val="00FD44C8"/>
    <w:rsid w:val="00FE0343"/>
    <w:rsid w:val="00FE6B49"/>
    <w:rsid w:val="00FE7284"/>
    <w:rsid w:val="00FF0C9A"/>
    <w:rsid w:val="00FF1CD5"/>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275F"/>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F275F"/>
    <w:rPr>
      <w:rFonts w:asciiTheme="majorHAnsi" w:eastAsiaTheme="majorEastAsia" w:hAnsiTheme="majorHAnsi" w:cstheme="majorBidi"/>
      <w:spacing w:val="-10"/>
      <w:kern w:val="28"/>
      <w:sz w:val="56"/>
      <w:szCs w:val="5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50687868">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64327457">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670018875">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hyperlink" Target="https://www.cnbc.com/2019/06/10/congressional-hearing-takes-on-antitrust-behavior-among-digital-giants.html"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oleObject" Target="embeddings/oleObject2.bin"/><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14" Type="http://schemas.openxmlformats.org/officeDocument/2006/relationships/hyperlink" Target="https://www.investopedia.com/terms/a/averageprice.as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t/technicalanalysis.asp" TargetMode="External"/><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34</Pages>
  <Words>5128</Words>
  <Characters>29235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425</cp:revision>
  <cp:lastPrinted>2021-09-02T02:47:00Z</cp:lastPrinted>
  <dcterms:created xsi:type="dcterms:W3CDTF">2022-03-28T01:17:00Z</dcterms:created>
  <dcterms:modified xsi:type="dcterms:W3CDTF">2022-03-29T03:56:00Z</dcterms:modified>
</cp:coreProperties>
</file>